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0A2E" w14:textId="04C17D24" w:rsidR="00753B11" w:rsidRDefault="004D46BC" w:rsidP="00753B11">
      <w:r>
        <w:rPr>
          <w:noProof/>
          <w:lang w:val="en-US" w:eastAsia="en-US"/>
        </w:rPr>
        <w:drawing>
          <wp:anchor distT="0" distB="0" distL="114300" distR="114300" simplePos="0" relativeHeight="251658752" behindDoc="0" locked="0" layoutInCell="1" allowOverlap="1" wp14:anchorId="0DCC653B" wp14:editId="2C06F847">
            <wp:simplePos x="0" y="0"/>
            <wp:positionH relativeFrom="margin">
              <wp:posOffset>5775325</wp:posOffset>
            </wp:positionH>
            <wp:positionV relativeFrom="margin">
              <wp:posOffset>64135</wp:posOffset>
            </wp:positionV>
            <wp:extent cx="53467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11">
        <w:rPr>
          <w:noProof/>
          <w:lang w:val="en-US" w:eastAsia="en-US"/>
        </w:rPr>
        <w:drawing>
          <wp:anchor distT="0" distB="0" distL="114300" distR="114300" simplePos="0" relativeHeight="251653632" behindDoc="0" locked="0" layoutInCell="1" allowOverlap="1" wp14:anchorId="6B6CE4DE" wp14:editId="78731A9B">
            <wp:simplePos x="0" y="0"/>
            <wp:positionH relativeFrom="margin">
              <wp:posOffset>1905</wp:posOffset>
            </wp:positionH>
            <wp:positionV relativeFrom="margin">
              <wp:posOffset>-635</wp:posOffset>
            </wp:positionV>
            <wp:extent cx="534670"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75FA6" w14:textId="69FCA117" w:rsidR="00753B11" w:rsidRDefault="00753B11" w:rsidP="00753B11"/>
    <w:p w14:paraId="771D5472" w14:textId="0672FF86" w:rsidR="00753B11" w:rsidRPr="004D46BC" w:rsidRDefault="00753B11" w:rsidP="004D46BC">
      <w:pPr>
        <w:jc w:val="center"/>
        <w:rPr>
          <w:rFonts w:asciiTheme="majorHAnsi" w:hAnsiTheme="majorHAnsi" w:cstheme="majorHAnsi"/>
          <w:color w:val="1A5B2C"/>
          <w:sz w:val="44"/>
          <w:szCs w:val="44"/>
        </w:rPr>
      </w:pPr>
      <w:r w:rsidRPr="004D46BC">
        <w:rPr>
          <w:rFonts w:asciiTheme="majorHAnsi" w:hAnsiTheme="majorHAnsi" w:cstheme="majorHAnsi"/>
          <w:color w:val="1A5B2C"/>
          <w:sz w:val="44"/>
          <w:szCs w:val="44"/>
        </w:rPr>
        <w:t>Nottinghamshire Union of Golf Clubs</w:t>
      </w:r>
    </w:p>
    <w:p w14:paraId="3B3D7DE5" w14:textId="78FDC271" w:rsidR="00753B11" w:rsidRPr="004D46BC" w:rsidRDefault="00753B11" w:rsidP="004D46BC">
      <w:pPr>
        <w:jc w:val="center"/>
        <w:rPr>
          <w:rFonts w:asciiTheme="majorHAnsi" w:hAnsiTheme="majorHAnsi" w:cstheme="majorHAnsi"/>
        </w:rPr>
      </w:pPr>
      <w:r w:rsidRPr="004D46BC">
        <w:rPr>
          <w:rFonts w:asciiTheme="majorHAnsi" w:hAnsiTheme="majorHAnsi" w:cstheme="majorHAnsi"/>
        </w:rPr>
        <w:t>(Founded 1899)</w:t>
      </w:r>
      <w:r w:rsidR="00944A2D">
        <w:rPr>
          <w:rFonts w:asciiTheme="majorHAnsi" w:hAnsiTheme="majorHAnsi" w:cstheme="majorHAnsi"/>
        </w:rPr>
        <w:tab/>
      </w:r>
      <w:r w:rsidR="00A96F66" w:rsidRPr="004D46BC">
        <w:rPr>
          <w:rFonts w:asciiTheme="majorHAnsi" w:hAnsiTheme="majorHAnsi" w:cstheme="majorHAnsi"/>
        </w:rPr>
        <w:t>(</w:t>
      </w:r>
      <w:r w:rsidR="00FD758B" w:rsidRPr="004D46BC">
        <w:rPr>
          <w:rFonts w:asciiTheme="majorHAnsi" w:hAnsiTheme="majorHAnsi" w:cstheme="majorHAnsi"/>
        </w:rPr>
        <w:t xml:space="preserve">President: </w:t>
      </w:r>
      <w:r w:rsidR="00E52CFE">
        <w:rPr>
          <w:rFonts w:asciiTheme="majorHAnsi" w:hAnsiTheme="majorHAnsi" w:cstheme="majorHAnsi"/>
        </w:rPr>
        <w:t>Colin Bee, Wollaton Park GC &amp; Coxmoor GC</w:t>
      </w:r>
      <w:r w:rsidRPr="004D46BC">
        <w:rPr>
          <w:rFonts w:asciiTheme="majorHAnsi" w:hAnsiTheme="majorHAnsi" w:cstheme="majorHAnsi"/>
        </w:rPr>
        <w:t>)</w:t>
      </w:r>
    </w:p>
    <w:p w14:paraId="411383FF" w14:textId="77777777" w:rsidR="00753B11" w:rsidRPr="004D46BC" w:rsidRDefault="00753B11" w:rsidP="00753B11">
      <w:pPr>
        <w:jc w:val="right"/>
        <w:rPr>
          <w:rFonts w:asciiTheme="majorHAnsi" w:hAnsiTheme="majorHAnsi" w:cstheme="majorHAnsi"/>
          <w:sz w:val="28"/>
        </w:rPr>
      </w:pPr>
    </w:p>
    <w:p w14:paraId="112BD503" w14:textId="3E2821D7" w:rsidR="009E690B" w:rsidRPr="004D46BC" w:rsidRDefault="002D5D76" w:rsidP="00757C3C">
      <w:pPr>
        <w:autoSpaceDE w:val="0"/>
        <w:autoSpaceDN w:val="0"/>
        <w:adjustRightInd w:val="0"/>
        <w:jc w:val="center"/>
        <w:rPr>
          <w:rFonts w:asciiTheme="majorHAnsi" w:hAnsiTheme="majorHAnsi" w:cstheme="majorHAnsi"/>
          <w:b/>
          <w:color w:val="DD0000"/>
          <w:sz w:val="32"/>
          <w:szCs w:val="32"/>
        </w:rPr>
      </w:pPr>
      <w:r w:rsidRPr="004D46BC">
        <w:rPr>
          <w:rFonts w:asciiTheme="majorHAnsi" w:hAnsiTheme="majorHAnsi" w:cstheme="majorHAnsi"/>
          <w:b/>
          <w:color w:val="DD0000"/>
          <w:sz w:val="40"/>
          <w:szCs w:val="40"/>
        </w:rPr>
        <w:t>The Nottinghamshire ‘Nippers’ Tour 20</w:t>
      </w:r>
      <w:r w:rsidR="00A921CC">
        <w:rPr>
          <w:rFonts w:asciiTheme="majorHAnsi" w:hAnsiTheme="majorHAnsi" w:cstheme="majorHAnsi"/>
          <w:b/>
          <w:color w:val="DD0000"/>
          <w:sz w:val="40"/>
          <w:szCs w:val="40"/>
        </w:rPr>
        <w:t>2</w:t>
      </w:r>
      <w:r w:rsidR="00E52CFE">
        <w:rPr>
          <w:rFonts w:asciiTheme="majorHAnsi" w:hAnsiTheme="majorHAnsi" w:cstheme="majorHAnsi"/>
          <w:b/>
          <w:color w:val="DD0000"/>
          <w:sz w:val="40"/>
          <w:szCs w:val="40"/>
        </w:rPr>
        <w:t>4</w:t>
      </w:r>
    </w:p>
    <w:p w14:paraId="5C6B5843" w14:textId="77777777" w:rsidR="002D5D76" w:rsidRPr="004D46BC" w:rsidRDefault="002D5D76" w:rsidP="00757C3C">
      <w:pPr>
        <w:autoSpaceDE w:val="0"/>
        <w:autoSpaceDN w:val="0"/>
        <w:adjustRightInd w:val="0"/>
        <w:jc w:val="center"/>
        <w:rPr>
          <w:rFonts w:asciiTheme="majorHAnsi" w:hAnsiTheme="majorHAnsi" w:cstheme="majorHAnsi"/>
          <w:b/>
          <w:color w:val="DD0000"/>
          <w:sz w:val="22"/>
          <w:szCs w:val="22"/>
        </w:rPr>
      </w:pPr>
      <w:r w:rsidRPr="004D46BC">
        <w:rPr>
          <w:rFonts w:asciiTheme="majorHAnsi" w:hAnsiTheme="majorHAnsi" w:cstheme="majorHAnsi"/>
          <w:b/>
          <w:color w:val="DD0000"/>
          <w:sz w:val="22"/>
          <w:szCs w:val="22"/>
        </w:rPr>
        <w:t>TOURNAMENT CONDITIONS</w:t>
      </w:r>
    </w:p>
    <w:p w14:paraId="1D25F26F" w14:textId="77777777" w:rsidR="002D5D76" w:rsidRPr="004D46BC" w:rsidRDefault="002D5D76">
      <w:pPr>
        <w:autoSpaceDE w:val="0"/>
        <w:autoSpaceDN w:val="0"/>
        <w:adjustRightInd w:val="0"/>
        <w:rPr>
          <w:rFonts w:asciiTheme="majorHAnsi" w:hAnsiTheme="majorHAnsi" w:cstheme="majorHAnsi"/>
          <w:sz w:val="20"/>
        </w:rPr>
      </w:pPr>
    </w:p>
    <w:p w14:paraId="6AC561E0" w14:textId="48AD4DD2"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 xml:space="preserve">A series of </w:t>
      </w:r>
      <w:r w:rsidR="00E52CFE">
        <w:rPr>
          <w:rFonts w:ascii="Calibri" w:hAnsi="Calibri" w:cs="Calibri"/>
          <w:b/>
          <w:sz w:val="20"/>
          <w:szCs w:val="20"/>
          <w:u w:val="single"/>
        </w:rPr>
        <w:t xml:space="preserve">seven </w:t>
      </w:r>
      <w:r w:rsidRPr="008F07EB">
        <w:rPr>
          <w:rFonts w:ascii="Calibri" w:hAnsi="Calibri" w:cs="Calibri"/>
          <w:b/>
          <w:sz w:val="20"/>
          <w:szCs w:val="20"/>
          <w:u w:val="single"/>
        </w:rPr>
        <w:t xml:space="preserve"> </w:t>
      </w:r>
      <w:r w:rsidRPr="008F07EB">
        <w:rPr>
          <w:rFonts w:ascii="Calibri" w:hAnsi="Calibri" w:cs="Calibri"/>
          <w:sz w:val="20"/>
          <w:szCs w:val="20"/>
        </w:rPr>
        <w:t>competitions open to boys and girls under the age of 12 years on 1</w:t>
      </w:r>
      <w:r w:rsidRPr="008F07EB">
        <w:rPr>
          <w:rFonts w:ascii="Calibri" w:hAnsi="Calibri" w:cs="Calibri"/>
          <w:sz w:val="20"/>
          <w:szCs w:val="20"/>
          <w:vertAlign w:val="superscript"/>
        </w:rPr>
        <w:t>st</w:t>
      </w:r>
      <w:r w:rsidRPr="008F07EB">
        <w:rPr>
          <w:rFonts w:ascii="Calibri" w:hAnsi="Calibri" w:cs="Calibri"/>
          <w:sz w:val="20"/>
          <w:szCs w:val="20"/>
        </w:rPr>
        <w:t xml:space="preserve"> January 20</w:t>
      </w:r>
      <w:r w:rsidR="00A921CC">
        <w:rPr>
          <w:rFonts w:ascii="Calibri" w:hAnsi="Calibri" w:cs="Calibri"/>
          <w:sz w:val="20"/>
          <w:szCs w:val="20"/>
        </w:rPr>
        <w:t>2</w:t>
      </w:r>
      <w:r w:rsidR="00E52CFE">
        <w:rPr>
          <w:rFonts w:ascii="Calibri" w:hAnsi="Calibri" w:cs="Calibri"/>
          <w:sz w:val="20"/>
          <w:szCs w:val="20"/>
        </w:rPr>
        <w:t>4</w:t>
      </w:r>
      <w:r w:rsidR="00A96F66">
        <w:rPr>
          <w:rFonts w:ascii="Calibri" w:hAnsi="Calibri" w:cs="Calibri"/>
          <w:sz w:val="20"/>
          <w:szCs w:val="20"/>
        </w:rPr>
        <w:t>.</w:t>
      </w:r>
    </w:p>
    <w:p w14:paraId="3148C3CA" w14:textId="377A2AFE"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 xml:space="preserve">The tournaments are to be played over </w:t>
      </w:r>
      <w:r w:rsidR="00A96F66">
        <w:rPr>
          <w:rFonts w:ascii="Calibri" w:hAnsi="Calibri" w:cs="Calibri"/>
          <w:sz w:val="20"/>
          <w:szCs w:val="20"/>
        </w:rPr>
        <w:t xml:space="preserve">up to </w:t>
      </w:r>
      <w:r w:rsidRPr="008F07EB">
        <w:rPr>
          <w:rFonts w:ascii="Calibri" w:hAnsi="Calibri" w:cs="Calibri"/>
          <w:sz w:val="20"/>
          <w:szCs w:val="20"/>
        </w:rPr>
        <w:t>9 holes on suitable courses as determined by the Committee of the Nottinghamshire Union of Golf Clubs.</w:t>
      </w:r>
    </w:p>
    <w:p w14:paraId="4F8BE822" w14:textId="77777777"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The Committee of the Nottinghamshire Union of Golf Clubs reserves the right to change the venue for an event should it become necessary for any reason and agree to advise competitors accordingly.</w:t>
      </w:r>
    </w:p>
    <w:p w14:paraId="455552B1" w14:textId="77777777"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Competitors may only take up to one prize in each of the events in which they compete.</w:t>
      </w:r>
    </w:p>
    <w:p w14:paraId="7552312E" w14:textId="77777777" w:rsidR="006B261D" w:rsidRPr="008F07EB" w:rsidRDefault="006B261D" w:rsidP="006B261D">
      <w:pPr>
        <w:pStyle w:val="ListParagraph"/>
        <w:numPr>
          <w:ilvl w:val="0"/>
          <w:numId w:val="10"/>
        </w:numPr>
        <w:autoSpaceDE w:val="0"/>
        <w:autoSpaceDN w:val="0"/>
        <w:adjustRightInd w:val="0"/>
        <w:jc w:val="both"/>
        <w:rPr>
          <w:rFonts w:ascii="Calibri" w:hAnsi="Calibri" w:cs="Calibri"/>
          <w:sz w:val="20"/>
          <w:szCs w:val="20"/>
        </w:rPr>
      </w:pPr>
      <w:r w:rsidRPr="008F07EB">
        <w:rPr>
          <w:rFonts w:ascii="Calibri" w:hAnsi="Calibri" w:cs="Calibri"/>
          <w:sz w:val="20"/>
          <w:szCs w:val="20"/>
        </w:rPr>
        <w:t>All ties will be decided by a card play-off.</w:t>
      </w:r>
    </w:p>
    <w:p w14:paraId="6D35AC97" w14:textId="5F100931" w:rsidR="006B261D" w:rsidRPr="008F07EB" w:rsidRDefault="006B261D" w:rsidP="006B261D">
      <w:pPr>
        <w:pStyle w:val="ListParagraph"/>
        <w:numPr>
          <w:ilvl w:val="0"/>
          <w:numId w:val="10"/>
        </w:numPr>
        <w:autoSpaceDE w:val="0"/>
        <w:autoSpaceDN w:val="0"/>
        <w:adjustRightInd w:val="0"/>
        <w:jc w:val="both"/>
        <w:rPr>
          <w:rFonts w:ascii="Calibri" w:hAnsi="Calibri" w:cs="Calibri"/>
          <w:sz w:val="20"/>
          <w:szCs w:val="20"/>
        </w:rPr>
      </w:pPr>
      <w:r w:rsidRPr="008F07EB">
        <w:rPr>
          <w:rFonts w:ascii="Calibri" w:hAnsi="Calibri" w:cs="Calibri"/>
          <w:sz w:val="20"/>
          <w:szCs w:val="20"/>
        </w:rPr>
        <w:t xml:space="preserve">It is not necessary for competitors to have an official </w:t>
      </w:r>
      <w:r w:rsidR="002F6745">
        <w:rPr>
          <w:rFonts w:ascii="Calibri" w:hAnsi="Calibri" w:cs="Calibri"/>
          <w:sz w:val="20"/>
          <w:szCs w:val="20"/>
        </w:rPr>
        <w:t>WHS</w:t>
      </w:r>
      <w:r w:rsidRPr="008F07EB">
        <w:rPr>
          <w:rFonts w:ascii="Calibri" w:hAnsi="Calibri" w:cs="Calibri"/>
          <w:sz w:val="20"/>
          <w:szCs w:val="20"/>
        </w:rPr>
        <w:t xml:space="preserve"> handicap </w:t>
      </w:r>
      <w:r w:rsidR="002F6745">
        <w:rPr>
          <w:rFonts w:ascii="Calibri" w:hAnsi="Calibri" w:cs="Calibri"/>
          <w:sz w:val="20"/>
          <w:szCs w:val="20"/>
        </w:rPr>
        <w:t xml:space="preserve">index </w:t>
      </w:r>
      <w:r w:rsidRPr="008F07EB">
        <w:rPr>
          <w:rFonts w:ascii="Calibri" w:hAnsi="Calibri" w:cs="Calibri"/>
          <w:sz w:val="20"/>
          <w:szCs w:val="20"/>
        </w:rPr>
        <w:t xml:space="preserve">at the time of entry.  </w:t>
      </w:r>
    </w:p>
    <w:p w14:paraId="3F2B18DD" w14:textId="77777777"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Should it become necessary to restrict the number of competitors, entrants will be accepted strictly according to their date of entry.</w:t>
      </w:r>
    </w:p>
    <w:p w14:paraId="7365A16F" w14:textId="77777777" w:rsidR="006B261D" w:rsidRPr="008F07EB" w:rsidRDefault="006B261D" w:rsidP="006B261D">
      <w:pPr>
        <w:pStyle w:val="ListParagraph"/>
        <w:numPr>
          <w:ilvl w:val="0"/>
          <w:numId w:val="10"/>
        </w:numPr>
        <w:autoSpaceDE w:val="0"/>
        <w:autoSpaceDN w:val="0"/>
        <w:adjustRightInd w:val="0"/>
        <w:rPr>
          <w:rFonts w:ascii="Calibri" w:hAnsi="Calibri" w:cs="Calibri"/>
          <w:i/>
          <w:sz w:val="20"/>
          <w:szCs w:val="20"/>
          <w:u w:val="single"/>
        </w:rPr>
      </w:pPr>
      <w:r w:rsidRPr="008F07EB">
        <w:rPr>
          <w:rFonts w:ascii="Calibri" w:hAnsi="Calibri" w:cs="Calibri"/>
          <w:i/>
          <w:sz w:val="20"/>
          <w:szCs w:val="20"/>
          <w:u w:val="single"/>
        </w:rPr>
        <w:t>Children must be accompanied by a supervising adult. The Officers/Officials of the Nottinghamshire</w:t>
      </w:r>
      <w:r>
        <w:rPr>
          <w:rFonts w:ascii="Calibri" w:hAnsi="Calibri" w:cs="Calibri"/>
          <w:i/>
          <w:sz w:val="20"/>
          <w:szCs w:val="20"/>
          <w:u w:val="single"/>
        </w:rPr>
        <w:t xml:space="preserve"> </w:t>
      </w:r>
      <w:r w:rsidRPr="008F07EB">
        <w:rPr>
          <w:rFonts w:ascii="Calibri" w:hAnsi="Calibri" w:cs="Calibri"/>
          <w:i/>
          <w:sz w:val="20"/>
          <w:szCs w:val="20"/>
          <w:u w:val="single"/>
        </w:rPr>
        <w:t xml:space="preserve">Union of Golf Clubs will not be responsible for the supervision of competing children. </w:t>
      </w:r>
    </w:p>
    <w:p w14:paraId="1CEF26A6" w14:textId="77777777"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The Committee of the Nottinghamshire Union of Golf Clubs reserve the right to refuse any entry without explanation and to adjust the playing handicaps of any intending competitors.</w:t>
      </w:r>
    </w:p>
    <w:p w14:paraId="1DAA6395" w14:textId="77777777"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All disputes shall be decided by the Committee appointed for this competition whose decision shall be final.</w:t>
      </w:r>
    </w:p>
    <w:p w14:paraId="2CBB043A" w14:textId="77777777"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When play is suspended for a dangerous situation [</w:t>
      </w:r>
      <w:proofErr w:type="gramStart"/>
      <w:r w:rsidRPr="008F07EB">
        <w:rPr>
          <w:rFonts w:ascii="Calibri" w:hAnsi="Calibri" w:cs="Calibri"/>
          <w:sz w:val="20"/>
          <w:szCs w:val="20"/>
        </w:rPr>
        <w:t>e.g.</w:t>
      </w:r>
      <w:proofErr w:type="gramEnd"/>
      <w:r w:rsidRPr="008F07EB">
        <w:rPr>
          <w:rFonts w:ascii="Calibri" w:hAnsi="Calibri" w:cs="Calibri"/>
          <w:sz w:val="20"/>
          <w:szCs w:val="20"/>
        </w:rPr>
        <w:t xml:space="preserve"> lightning] the signal will be a prolonged blast on a klaxon. Suspension for any other reason will be signalled by several short blasts on a klaxon. Players will be notified to resume play by two blasts on a klaxon.</w:t>
      </w:r>
    </w:p>
    <w:p w14:paraId="1D9DE849" w14:textId="77777777" w:rsidR="006B261D"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If you suffer from a condition which may require urgent medical attention [</w:t>
      </w:r>
      <w:proofErr w:type="gramStart"/>
      <w:r w:rsidRPr="008F07EB">
        <w:rPr>
          <w:rFonts w:ascii="Calibri" w:hAnsi="Calibri" w:cs="Calibri"/>
          <w:sz w:val="20"/>
          <w:szCs w:val="20"/>
        </w:rPr>
        <w:t>e.g.</w:t>
      </w:r>
      <w:proofErr w:type="gramEnd"/>
      <w:r w:rsidRPr="008F07EB">
        <w:rPr>
          <w:rFonts w:ascii="Calibri" w:hAnsi="Calibri" w:cs="Calibri"/>
          <w:sz w:val="20"/>
          <w:szCs w:val="20"/>
        </w:rPr>
        <w:t xml:space="preserve"> Asthma, diabetes, epilepsy, heart condition, allergies to bee or wasp stings, etc.] it is important you notify an Officer of the Nottinghamshire Union of Golf Clubs accordingly about steps to be taken in the event of an attack.</w:t>
      </w:r>
    </w:p>
    <w:p w14:paraId="4DE4E95F" w14:textId="2305983D" w:rsidR="006B261D" w:rsidRPr="008F07EB" w:rsidRDefault="006B261D" w:rsidP="006B261D">
      <w:pPr>
        <w:pStyle w:val="ListParagraph"/>
        <w:numPr>
          <w:ilvl w:val="0"/>
          <w:numId w:val="10"/>
        </w:numPr>
        <w:autoSpaceDE w:val="0"/>
        <w:autoSpaceDN w:val="0"/>
        <w:adjustRightInd w:val="0"/>
        <w:rPr>
          <w:rFonts w:ascii="Calibri" w:hAnsi="Calibri" w:cs="Calibri"/>
          <w:sz w:val="20"/>
          <w:szCs w:val="20"/>
        </w:rPr>
      </w:pPr>
      <w:r w:rsidRPr="008F07EB">
        <w:rPr>
          <w:rFonts w:ascii="Calibri" w:hAnsi="Calibri" w:cs="Calibri"/>
          <w:sz w:val="20"/>
          <w:szCs w:val="20"/>
        </w:rPr>
        <w:t>Those players who have a current handicap will play to this; those players without a handicap will be given a special Nippers Tour handicap.</w:t>
      </w:r>
    </w:p>
    <w:p w14:paraId="4AD7B992" w14:textId="77777777" w:rsidR="00190EEE" w:rsidRPr="004D46BC" w:rsidRDefault="00190EEE" w:rsidP="0097734C">
      <w:pPr>
        <w:autoSpaceDE w:val="0"/>
        <w:autoSpaceDN w:val="0"/>
        <w:adjustRightInd w:val="0"/>
        <w:ind w:left="160"/>
        <w:rPr>
          <w:rFonts w:asciiTheme="majorHAnsi" w:hAnsiTheme="majorHAnsi" w:cstheme="majorHAnsi"/>
          <w:sz w:val="20"/>
          <w:szCs w:val="20"/>
        </w:rPr>
      </w:pPr>
    </w:p>
    <w:p w14:paraId="67C2A56E" w14:textId="257F9822" w:rsidR="002D5D76" w:rsidRPr="004D46BC" w:rsidRDefault="002D5D76" w:rsidP="00757C3C">
      <w:pPr>
        <w:autoSpaceDE w:val="0"/>
        <w:autoSpaceDN w:val="0"/>
        <w:adjustRightInd w:val="0"/>
        <w:ind w:left="160"/>
        <w:jc w:val="center"/>
        <w:rPr>
          <w:rFonts w:asciiTheme="majorHAnsi" w:hAnsiTheme="majorHAnsi" w:cstheme="majorHAnsi"/>
          <w:b/>
          <w:sz w:val="20"/>
          <w:szCs w:val="20"/>
          <w:u w:val="single"/>
        </w:rPr>
      </w:pPr>
      <w:r w:rsidRPr="004D46BC">
        <w:rPr>
          <w:rFonts w:asciiTheme="majorHAnsi" w:hAnsiTheme="majorHAnsi" w:cstheme="majorHAnsi"/>
          <w:b/>
          <w:sz w:val="20"/>
          <w:szCs w:val="20"/>
          <w:u w:val="single"/>
        </w:rPr>
        <w:t>Caddies will be allowed</w:t>
      </w:r>
      <w:r w:rsidR="002F6745">
        <w:rPr>
          <w:rFonts w:asciiTheme="majorHAnsi" w:hAnsiTheme="majorHAnsi" w:cstheme="majorHAnsi"/>
          <w:b/>
          <w:sz w:val="20"/>
          <w:szCs w:val="20"/>
          <w:u w:val="single"/>
        </w:rPr>
        <w:t xml:space="preserve"> for U6, U7, U8 only.</w:t>
      </w:r>
    </w:p>
    <w:p w14:paraId="0B79B27C" w14:textId="35A129E7" w:rsidR="00757C3C" w:rsidRPr="004D46BC" w:rsidRDefault="00757C3C" w:rsidP="000C4036">
      <w:pPr>
        <w:autoSpaceDE w:val="0"/>
        <w:autoSpaceDN w:val="0"/>
        <w:adjustRightInd w:val="0"/>
        <w:ind w:left="160"/>
        <w:jc w:val="center"/>
        <w:rPr>
          <w:rFonts w:asciiTheme="majorHAnsi" w:hAnsiTheme="majorHAnsi" w:cstheme="majorHAnsi"/>
          <w:b/>
          <w:sz w:val="16"/>
        </w:rPr>
      </w:pPr>
      <w:r w:rsidRPr="004D46BC">
        <w:rPr>
          <w:rFonts w:asciiTheme="majorHAnsi" w:hAnsiTheme="majorHAnsi" w:cstheme="majorHAnsi"/>
          <w:b/>
          <w:sz w:val="22"/>
          <w:szCs w:val="22"/>
          <w:u w:val="single"/>
        </w:rPr>
        <w:t>Competition Dates and Venues</w:t>
      </w:r>
    </w:p>
    <w:p w14:paraId="4A0862FE" w14:textId="0FB11A39" w:rsidR="008313D5" w:rsidRPr="00435B5B" w:rsidRDefault="00E308CC" w:rsidP="00435B5B">
      <w:pPr>
        <w:autoSpaceDE w:val="0"/>
        <w:autoSpaceDN w:val="0"/>
        <w:adjustRightInd w:val="0"/>
        <w:jc w:val="center"/>
        <w:rPr>
          <w:rFonts w:asciiTheme="majorHAnsi" w:hAnsiTheme="majorHAnsi" w:cstheme="majorHAnsi"/>
          <w:b/>
          <w:bCs/>
          <w:sz w:val="22"/>
          <w:szCs w:val="22"/>
        </w:rPr>
      </w:pPr>
      <w:r w:rsidRPr="00435B5B">
        <w:rPr>
          <w:rFonts w:asciiTheme="majorHAnsi" w:hAnsiTheme="majorHAnsi" w:cstheme="majorHAnsi"/>
          <w:b/>
          <w:bCs/>
          <w:sz w:val="22"/>
          <w:szCs w:val="22"/>
        </w:rPr>
        <w:t xml:space="preserve">Entry </w:t>
      </w:r>
      <w:r w:rsidR="00435B5B" w:rsidRPr="00435B5B">
        <w:rPr>
          <w:rFonts w:asciiTheme="majorHAnsi" w:hAnsiTheme="majorHAnsi" w:cstheme="majorHAnsi"/>
          <w:b/>
          <w:bCs/>
          <w:sz w:val="22"/>
          <w:szCs w:val="22"/>
        </w:rPr>
        <w:t>is free</w:t>
      </w:r>
      <w:r w:rsidR="00B96988" w:rsidRPr="00435B5B">
        <w:rPr>
          <w:rFonts w:asciiTheme="majorHAnsi" w:hAnsiTheme="majorHAnsi" w:cstheme="majorHAnsi"/>
          <w:b/>
          <w:bCs/>
          <w:sz w:val="22"/>
          <w:szCs w:val="22"/>
        </w:rPr>
        <w:t xml:space="preserve"> to all </w:t>
      </w:r>
      <w:r w:rsidR="003E5700" w:rsidRPr="00435B5B">
        <w:rPr>
          <w:rFonts w:asciiTheme="majorHAnsi" w:hAnsiTheme="majorHAnsi" w:cstheme="majorHAnsi"/>
          <w:b/>
          <w:bCs/>
          <w:sz w:val="22"/>
          <w:szCs w:val="22"/>
        </w:rPr>
        <w:t>s</w:t>
      </w:r>
      <w:r w:rsidR="00E52CFE">
        <w:rPr>
          <w:rFonts w:asciiTheme="majorHAnsi" w:hAnsiTheme="majorHAnsi" w:cstheme="majorHAnsi"/>
          <w:b/>
          <w:bCs/>
          <w:sz w:val="22"/>
          <w:szCs w:val="22"/>
        </w:rPr>
        <w:t>even</w:t>
      </w:r>
      <w:r w:rsidR="003E5700" w:rsidRPr="00435B5B">
        <w:rPr>
          <w:rFonts w:asciiTheme="majorHAnsi" w:hAnsiTheme="majorHAnsi" w:cstheme="majorHAnsi"/>
          <w:b/>
          <w:bCs/>
          <w:sz w:val="22"/>
          <w:szCs w:val="22"/>
        </w:rPr>
        <w:t xml:space="preserve"> </w:t>
      </w:r>
      <w:proofErr w:type="gramStart"/>
      <w:r w:rsidRPr="00435B5B">
        <w:rPr>
          <w:rFonts w:asciiTheme="majorHAnsi" w:hAnsiTheme="majorHAnsi" w:cstheme="majorHAnsi"/>
          <w:b/>
          <w:bCs/>
          <w:sz w:val="22"/>
          <w:szCs w:val="22"/>
        </w:rPr>
        <w:t>tournaments</w:t>
      </w:r>
      <w:bookmarkStart w:id="0" w:name="_Hlk498680828"/>
      <w:proofErr w:type="gramEnd"/>
    </w:p>
    <w:p w14:paraId="4102DA09" w14:textId="020B90A2" w:rsidR="0095508F" w:rsidRPr="004D46BC" w:rsidRDefault="00A96F66" w:rsidP="0095508F">
      <w:pPr>
        <w:autoSpaceDE w:val="0"/>
        <w:autoSpaceDN w:val="0"/>
        <w:adjustRightInd w:val="0"/>
        <w:ind w:left="2160" w:firstLine="720"/>
        <w:rPr>
          <w:rFonts w:asciiTheme="majorHAnsi" w:hAnsiTheme="majorHAnsi" w:cstheme="majorHAnsi"/>
          <w:sz w:val="22"/>
          <w:szCs w:val="22"/>
        </w:rPr>
      </w:pPr>
      <w:r>
        <w:rPr>
          <w:rFonts w:asciiTheme="majorHAnsi" w:hAnsiTheme="majorHAnsi" w:cstheme="majorHAnsi"/>
          <w:sz w:val="22"/>
          <w:szCs w:val="22"/>
        </w:rPr>
        <w:t xml:space="preserve">Sunday </w:t>
      </w:r>
      <w:r w:rsidR="00B432E7">
        <w:rPr>
          <w:rFonts w:asciiTheme="majorHAnsi" w:hAnsiTheme="majorHAnsi" w:cstheme="majorHAnsi"/>
          <w:sz w:val="22"/>
          <w:szCs w:val="22"/>
        </w:rPr>
        <w:t>1</w:t>
      </w:r>
      <w:r w:rsidR="00E52CFE">
        <w:rPr>
          <w:rFonts w:asciiTheme="majorHAnsi" w:hAnsiTheme="majorHAnsi" w:cstheme="majorHAnsi"/>
          <w:sz w:val="22"/>
          <w:szCs w:val="22"/>
        </w:rPr>
        <w:t>4</w:t>
      </w:r>
      <w:r w:rsidR="00B432E7">
        <w:rPr>
          <w:rFonts w:asciiTheme="majorHAnsi" w:hAnsiTheme="majorHAnsi" w:cstheme="majorHAnsi"/>
          <w:sz w:val="22"/>
          <w:szCs w:val="22"/>
        </w:rPr>
        <w:t xml:space="preserve"> April</w:t>
      </w:r>
      <w:r w:rsidR="0095508F">
        <w:rPr>
          <w:rFonts w:asciiTheme="majorHAnsi" w:hAnsiTheme="majorHAnsi" w:cstheme="majorHAnsi"/>
          <w:sz w:val="22"/>
          <w:szCs w:val="22"/>
        </w:rPr>
        <w:t xml:space="preserve"> </w:t>
      </w:r>
      <w:r w:rsidR="0095508F">
        <w:rPr>
          <w:rFonts w:asciiTheme="majorHAnsi" w:hAnsiTheme="majorHAnsi" w:cstheme="majorHAnsi"/>
          <w:sz w:val="22"/>
          <w:szCs w:val="22"/>
        </w:rPr>
        <w:tab/>
      </w:r>
      <w:r w:rsidR="00A921CC">
        <w:rPr>
          <w:rFonts w:asciiTheme="majorHAnsi" w:hAnsiTheme="majorHAnsi" w:cstheme="majorHAnsi"/>
          <w:sz w:val="22"/>
          <w:szCs w:val="22"/>
        </w:rPr>
        <w:tab/>
      </w:r>
      <w:r w:rsidR="00424D1F" w:rsidRPr="004D46BC">
        <w:rPr>
          <w:rFonts w:asciiTheme="majorHAnsi" w:hAnsiTheme="majorHAnsi" w:cstheme="majorHAnsi"/>
          <w:sz w:val="22"/>
          <w:szCs w:val="22"/>
        </w:rPr>
        <w:t>Ruddington Grange GC</w:t>
      </w:r>
      <w:r w:rsidR="0095508F">
        <w:rPr>
          <w:rFonts w:asciiTheme="majorHAnsi" w:hAnsiTheme="majorHAnsi" w:cstheme="majorHAnsi"/>
          <w:sz w:val="22"/>
          <w:szCs w:val="22"/>
        </w:rPr>
        <w:tab/>
      </w:r>
    </w:p>
    <w:p w14:paraId="208BACC1" w14:textId="118A5121" w:rsidR="0095508F" w:rsidRPr="004D46BC" w:rsidRDefault="0095508F" w:rsidP="0095508F">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t xml:space="preserve">Sunday </w:t>
      </w:r>
      <w:r w:rsidR="00E52CFE">
        <w:rPr>
          <w:rFonts w:asciiTheme="majorHAnsi" w:hAnsiTheme="majorHAnsi" w:cstheme="majorHAnsi"/>
          <w:sz w:val="22"/>
          <w:szCs w:val="22"/>
        </w:rPr>
        <w:t xml:space="preserve">9 </w:t>
      </w:r>
      <w:r w:rsidR="00424D1F">
        <w:rPr>
          <w:rFonts w:asciiTheme="majorHAnsi" w:hAnsiTheme="majorHAnsi" w:cstheme="majorHAnsi"/>
          <w:sz w:val="22"/>
          <w:szCs w:val="22"/>
        </w:rPr>
        <w:t xml:space="preserve"> June</w:t>
      </w:r>
      <w:r w:rsidRPr="004D46BC">
        <w:rPr>
          <w:rFonts w:asciiTheme="majorHAnsi" w:hAnsiTheme="majorHAnsi" w:cstheme="majorHAnsi"/>
          <w:sz w:val="22"/>
          <w:szCs w:val="22"/>
        </w:rPr>
        <w:tab/>
      </w:r>
      <w:r>
        <w:rPr>
          <w:rFonts w:asciiTheme="majorHAnsi" w:hAnsiTheme="majorHAnsi" w:cstheme="majorHAnsi"/>
          <w:sz w:val="22"/>
          <w:szCs w:val="22"/>
        </w:rPr>
        <w:tab/>
      </w:r>
      <w:r w:rsidRPr="004D46BC">
        <w:rPr>
          <w:rFonts w:asciiTheme="majorHAnsi" w:hAnsiTheme="majorHAnsi" w:cstheme="majorHAnsi"/>
          <w:sz w:val="22"/>
          <w:szCs w:val="22"/>
        </w:rPr>
        <w:tab/>
      </w:r>
      <w:r w:rsidR="00424D1F" w:rsidRPr="004D46BC">
        <w:rPr>
          <w:rFonts w:asciiTheme="majorHAnsi" w:hAnsiTheme="majorHAnsi" w:cstheme="majorHAnsi"/>
          <w:sz w:val="22"/>
          <w:szCs w:val="22"/>
        </w:rPr>
        <w:t>Oakmere Park</w:t>
      </w:r>
      <w:r w:rsidR="00424D1F">
        <w:rPr>
          <w:rFonts w:asciiTheme="majorHAnsi" w:hAnsiTheme="majorHAnsi" w:cstheme="majorHAnsi"/>
          <w:sz w:val="22"/>
          <w:szCs w:val="22"/>
        </w:rPr>
        <w:t xml:space="preserve"> </w:t>
      </w:r>
      <w:r w:rsidR="00424D1F" w:rsidRPr="004D46BC">
        <w:rPr>
          <w:rFonts w:asciiTheme="majorHAnsi" w:hAnsiTheme="majorHAnsi" w:cstheme="majorHAnsi"/>
          <w:sz w:val="22"/>
          <w:szCs w:val="22"/>
        </w:rPr>
        <w:t>GC</w:t>
      </w:r>
    </w:p>
    <w:p w14:paraId="296F24F5" w14:textId="63F013EE" w:rsidR="0095508F" w:rsidRPr="004D46BC" w:rsidRDefault="0095508F" w:rsidP="0095508F">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A96F66">
        <w:rPr>
          <w:rFonts w:asciiTheme="majorHAnsi" w:hAnsiTheme="majorHAnsi" w:cstheme="majorHAnsi"/>
          <w:sz w:val="22"/>
          <w:szCs w:val="22"/>
        </w:rPr>
        <w:t>Sunday</w:t>
      </w:r>
      <w:r w:rsidR="00856CAA">
        <w:rPr>
          <w:rFonts w:asciiTheme="majorHAnsi" w:hAnsiTheme="majorHAnsi" w:cstheme="majorHAnsi"/>
          <w:sz w:val="22"/>
          <w:szCs w:val="22"/>
        </w:rPr>
        <w:t xml:space="preserve"> 2</w:t>
      </w:r>
      <w:r w:rsidR="00E52CFE">
        <w:rPr>
          <w:rFonts w:asciiTheme="majorHAnsi" w:hAnsiTheme="majorHAnsi" w:cstheme="majorHAnsi"/>
          <w:sz w:val="22"/>
          <w:szCs w:val="22"/>
        </w:rPr>
        <w:t>4</w:t>
      </w:r>
      <w:r w:rsidR="00A96F66">
        <w:rPr>
          <w:rFonts w:asciiTheme="majorHAnsi" w:hAnsiTheme="majorHAnsi" w:cstheme="majorHAnsi"/>
          <w:sz w:val="22"/>
          <w:szCs w:val="22"/>
        </w:rPr>
        <w:t xml:space="preserve"> June</w:t>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A96F66">
        <w:rPr>
          <w:rFonts w:asciiTheme="majorHAnsi" w:hAnsiTheme="majorHAnsi" w:cstheme="majorHAnsi"/>
          <w:sz w:val="22"/>
          <w:szCs w:val="22"/>
        </w:rPr>
        <w:tab/>
      </w:r>
      <w:r w:rsidR="00A921CC">
        <w:rPr>
          <w:rFonts w:asciiTheme="majorHAnsi" w:hAnsiTheme="majorHAnsi" w:cstheme="majorHAnsi"/>
          <w:sz w:val="22"/>
          <w:szCs w:val="22"/>
        </w:rPr>
        <w:t>The Nottinghamshire</w:t>
      </w:r>
      <w:r w:rsidR="00424D1F">
        <w:rPr>
          <w:rFonts w:asciiTheme="majorHAnsi" w:hAnsiTheme="majorHAnsi" w:cstheme="majorHAnsi"/>
          <w:sz w:val="22"/>
          <w:szCs w:val="22"/>
        </w:rPr>
        <w:t xml:space="preserve"> GC</w:t>
      </w:r>
      <w:r>
        <w:rPr>
          <w:rFonts w:asciiTheme="majorHAnsi" w:hAnsiTheme="majorHAnsi" w:cstheme="majorHAnsi"/>
          <w:sz w:val="22"/>
          <w:szCs w:val="22"/>
        </w:rPr>
        <w:tab/>
      </w:r>
      <w:r w:rsidR="00424D1F" w:rsidRPr="004D46BC">
        <w:rPr>
          <w:rFonts w:asciiTheme="majorHAnsi" w:hAnsiTheme="majorHAnsi" w:cstheme="majorHAnsi"/>
          <w:sz w:val="22"/>
          <w:szCs w:val="22"/>
        </w:rPr>
        <w:t xml:space="preserve"> </w:t>
      </w:r>
    </w:p>
    <w:p w14:paraId="27E9915D" w14:textId="232B5AB2" w:rsidR="0095508F" w:rsidRPr="004D46BC" w:rsidRDefault="0095508F" w:rsidP="0095508F">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E52CFE">
        <w:rPr>
          <w:rFonts w:asciiTheme="majorHAnsi" w:hAnsiTheme="majorHAnsi" w:cstheme="majorHAnsi"/>
          <w:sz w:val="22"/>
          <w:szCs w:val="22"/>
        </w:rPr>
        <w:t>Friday</w:t>
      </w:r>
      <w:r w:rsidR="00424D1F">
        <w:rPr>
          <w:rFonts w:asciiTheme="majorHAnsi" w:hAnsiTheme="majorHAnsi" w:cstheme="majorHAnsi"/>
          <w:sz w:val="22"/>
          <w:szCs w:val="22"/>
        </w:rPr>
        <w:t xml:space="preserve"> </w:t>
      </w:r>
      <w:r w:rsidR="00A921CC">
        <w:rPr>
          <w:rFonts w:asciiTheme="majorHAnsi" w:hAnsiTheme="majorHAnsi" w:cstheme="majorHAnsi"/>
          <w:sz w:val="22"/>
          <w:szCs w:val="22"/>
        </w:rPr>
        <w:t>2</w:t>
      </w:r>
      <w:r w:rsidR="00B432E7">
        <w:rPr>
          <w:rFonts w:asciiTheme="majorHAnsi" w:hAnsiTheme="majorHAnsi" w:cstheme="majorHAnsi"/>
          <w:sz w:val="22"/>
          <w:szCs w:val="22"/>
        </w:rPr>
        <w:t>6</w:t>
      </w:r>
      <w:r w:rsidR="00424D1F">
        <w:rPr>
          <w:rFonts w:asciiTheme="majorHAnsi" w:hAnsiTheme="majorHAnsi" w:cstheme="majorHAnsi"/>
          <w:sz w:val="22"/>
          <w:szCs w:val="22"/>
        </w:rPr>
        <w:t xml:space="preserve"> July</w:t>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E52CFE">
        <w:rPr>
          <w:rFonts w:asciiTheme="majorHAnsi" w:hAnsiTheme="majorHAnsi" w:cstheme="majorHAnsi"/>
          <w:sz w:val="22"/>
          <w:szCs w:val="22"/>
        </w:rPr>
        <w:tab/>
      </w:r>
      <w:r w:rsidR="00B432E7">
        <w:rPr>
          <w:rFonts w:asciiTheme="majorHAnsi" w:hAnsiTheme="majorHAnsi" w:cstheme="majorHAnsi"/>
          <w:sz w:val="22"/>
          <w:szCs w:val="22"/>
        </w:rPr>
        <w:t>Norwood</w:t>
      </w:r>
      <w:r w:rsidR="00424D1F" w:rsidRPr="004D46BC">
        <w:rPr>
          <w:rFonts w:asciiTheme="majorHAnsi" w:hAnsiTheme="majorHAnsi" w:cstheme="majorHAnsi"/>
          <w:sz w:val="22"/>
          <w:szCs w:val="22"/>
        </w:rPr>
        <w:t xml:space="preserve"> Park GC</w:t>
      </w:r>
      <w:r w:rsidRPr="004D46BC">
        <w:rPr>
          <w:rFonts w:asciiTheme="majorHAnsi" w:hAnsiTheme="majorHAnsi" w:cstheme="majorHAnsi"/>
          <w:sz w:val="22"/>
          <w:szCs w:val="22"/>
        </w:rPr>
        <w:tab/>
      </w:r>
    </w:p>
    <w:p w14:paraId="467A65C4" w14:textId="1B90E75D" w:rsidR="0095508F" w:rsidRDefault="0095508F" w:rsidP="0095508F">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B432E7">
        <w:rPr>
          <w:rFonts w:asciiTheme="majorHAnsi" w:hAnsiTheme="majorHAnsi" w:cstheme="majorHAnsi"/>
          <w:sz w:val="22"/>
          <w:szCs w:val="22"/>
        </w:rPr>
        <w:t>Thurs</w:t>
      </w:r>
      <w:r w:rsidR="00424D1F">
        <w:rPr>
          <w:rFonts w:asciiTheme="majorHAnsi" w:hAnsiTheme="majorHAnsi" w:cstheme="majorHAnsi"/>
          <w:sz w:val="22"/>
          <w:szCs w:val="22"/>
        </w:rPr>
        <w:t>day</w:t>
      </w:r>
      <w:r w:rsidR="00E52CFE">
        <w:rPr>
          <w:rFonts w:asciiTheme="majorHAnsi" w:hAnsiTheme="majorHAnsi" w:cstheme="majorHAnsi"/>
          <w:sz w:val="22"/>
          <w:szCs w:val="22"/>
        </w:rPr>
        <w:t xml:space="preserve"> 1</w:t>
      </w:r>
      <w:r w:rsidRPr="004D46BC">
        <w:rPr>
          <w:rFonts w:asciiTheme="majorHAnsi" w:hAnsiTheme="majorHAnsi" w:cstheme="majorHAnsi"/>
          <w:sz w:val="22"/>
          <w:szCs w:val="22"/>
        </w:rPr>
        <w:t xml:space="preserve"> August</w:t>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B432E7">
        <w:rPr>
          <w:rFonts w:asciiTheme="majorHAnsi" w:hAnsiTheme="majorHAnsi" w:cstheme="majorHAnsi"/>
          <w:sz w:val="22"/>
          <w:szCs w:val="22"/>
        </w:rPr>
        <w:t>Rufford</w:t>
      </w:r>
      <w:r w:rsidR="00424D1F" w:rsidRPr="004D46BC">
        <w:rPr>
          <w:rFonts w:asciiTheme="majorHAnsi" w:hAnsiTheme="majorHAnsi" w:cstheme="majorHAnsi"/>
          <w:sz w:val="22"/>
          <w:szCs w:val="22"/>
        </w:rPr>
        <w:t xml:space="preserve"> Park GC</w:t>
      </w:r>
    </w:p>
    <w:p w14:paraId="6331D063" w14:textId="57ADF884" w:rsidR="00E52CFE" w:rsidRPr="004D46BC" w:rsidRDefault="00E52CFE" w:rsidP="0095508F">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Thursday 8 August</w:t>
      </w:r>
      <w:r>
        <w:rPr>
          <w:rFonts w:asciiTheme="majorHAnsi" w:hAnsiTheme="majorHAnsi" w:cstheme="majorHAnsi"/>
          <w:sz w:val="22"/>
          <w:szCs w:val="22"/>
        </w:rPr>
        <w:tab/>
      </w:r>
      <w:r>
        <w:rPr>
          <w:rFonts w:asciiTheme="majorHAnsi" w:hAnsiTheme="majorHAnsi" w:cstheme="majorHAnsi"/>
          <w:sz w:val="22"/>
          <w:szCs w:val="22"/>
        </w:rPr>
        <w:tab/>
        <w:t>Southwell GC</w:t>
      </w:r>
    </w:p>
    <w:p w14:paraId="4B0CBF19" w14:textId="08B75586" w:rsidR="0095508F" w:rsidRPr="004D46BC" w:rsidRDefault="0095508F" w:rsidP="0095508F">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t xml:space="preserve">Thursday </w:t>
      </w:r>
      <w:r w:rsidR="00424D1F">
        <w:rPr>
          <w:rFonts w:asciiTheme="majorHAnsi" w:hAnsiTheme="majorHAnsi" w:cstheme="majorHAnsi"/>
          <w:sz w:val="22"/>
          <w:szCs w:val="22"/>
        </w:rPr>
        <w:t>1</w:t>
      </w:r>
      <w:r w:rsidR="00E52CFE">
        <w:rPr>
          <w:rFonts w:asciiTheme="majorHAnsi" w:hAnsiTheme="majorHAnsi" w:cstheme="majorHAnsi"/>
          <w:sz w:val="22"/>
          <w:szCs w:val="22"/>
        </w:rPr>
        <w:t>5</w:t>
      </w:r>
      <w:r w:rsidRPr="004D46BC">
        <w:rPr>
          <w:rFonts w:asciiTheme="majorHAnsi" w:hAnsiTheme="majorHAnsi" w:cstheme="majorHAnsi"/>
          <w:sz w:val="22"/>
          <w:szCs w:val="22"/>
        </w:rPr>
        <w:t xml:space="preserve"> August</w:t>
      </w:r>
      <w:r w:rsidRPr="004D46BC">
        <w:rPr>
          <w:rFonts w:asciiTheme="majorHAnsi" w:hAnsiTheme="majorHAnsi" w:cstheme="majorHAnsi"/>
          <w:sz w:val="22"/>
          <w:szCs w:val="22"/>
        </w:rPr>
        <w:tab/>
      </w:r>
      <w:r w:rsidRPr="004D46BC">
        <w:rPr>
          <w:rFonts w:asciiTheme="majorHAnsi" w:hAnsiTheme="majorHAnsi" w:cstheme="majorHAnsi"/>
          <w:sz w:val="22"/>
          <w:szCs w:val="22"/>
        </w:rPr>
        <w:tab/>
        <w:t>Trent Lock GC</w:t>
      </w:r>
    </w:p>
    <w:bookmarkEnd w:id="0"/>
    <w:p w14:paraId="76F52EB6" w14:textId="77777777" w:rsidR="0095508F" w:rsidRPr="004D46BC" w:rsidRDefault="0095508F" w:rsidP="00757C3C">
      <w:pPr>
        <w:autoSpaceDE w:val="0"/>
        <w:autoSpaceDN w:val="0"/>
        <w:adjustRightInd w:val="0"/>
        <w:rPr>
          <w:rFonts w:asciiTheme="majorHAnsi" w:hAnsiTheme="majorHAnsi" w:cstheme="majorHAnsi"/>
          <w:sz w:val="22"/>
          <w:szCs w:val="22"/>
        </w:rPr>
      </w:pPr>
    </w:p>
    <w:p w14:paraId="6E03A72F" w14:textId="08A601A4" w:rsidR="00E36F71" w:rsidRPr="008313D5" w:rsidRDefault="00E25FE4" w:rsidP="00757C3C">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 xml:space="preserve">The </w:t>
      </w:r>
      <w:r w:rsidR="00A96F66">
        <w:rPr>
          <w:rFonts w:asciiTheme="majorHAnsi" w:hAnsiTheme="majorHAnsi" w:cstheme="majorHAnsi"/>
          <w:sz w:val="22"/>
          <w:szCs w:val="22"/>
        </w:rPr>
        <w:t xml:space="preserve">tee time </w:t>
      </w:r>
      <w:r w:rsidRPr="004D46BC">
        <w:rPr>
          <w:rFonts w:asciiTheme="majorHAnsi" w:hAnsiTheme="majorHAnsi" w:cstheme="majorHAnsi"/>
          <w:sz w:val="22"/>
          <w:szCs w:val="22"/>
        </w:rPr>
        <w:t xml:space="preserve">draw for each competition will be posted on the NUGC </w:t>
      </w:r>
      <w:r w:rsidR="009E690B" w:rsidRPr="004D46BC">
        <w:rPr>
          <w:rFonts w:asciiTheme="majorHAnsi" w:hAnsiTheme="majorHAnsi" w:cstheme="majorHAnsi"/>
          <w:sz w:val="22"/>
          <w:szCs w:val="22"/>
        </w:rPr>
        <w:t>website:</w:t>
      </w:r>
      <w:r w:rsidRPr="004D46BC">
        <w:rPr>
          <w:rFonts w:asciiTheme="majorHAnsi" w:hAnsiTheme="majorHAnsi" w:cstheme="majorHAnsi"/>
          <w:sz w:val="22"/>
          <w:szCs w:val="22"/>
        </w:rPr>
        <w:t xml:space="preserve"> </w:t>
      </w:r>
      <w:r w:rsidRPr="004D46BC">
        <w:rPr>
          <w:rFonts w:asciiTheme="majorHAnsi" w:hAnsiTheme="majorHAnsi" w:cstheme="majorHAnsi"/>
          <w:color w:val="0070C0"/>
          <w:sz w:val="22"/>
          <w:szCs w:val="22"/>
          <w:u w:val="single"/>
        </w:rPr>
        <w:t>www.nottsgolfunion.com</w:t>
      </w:r>
    </w:p>
    <w:p w14:paraId="17BD2D06" w14:textId="790A2FFE" w:rsidR="00757C3C" w:rsidRPr="004D46BC" w:rsidRDefault="00E36F71" w:rsidP="00757C3C">
      <w:pPr>
        <w:autoSpaceDE w:val="0"/>
        <w:autoSpaceDN w:val="0"/>
        <w:adjustRightInd w:val="0"/>
        <w:rPr>
          <w:rFonts w:asciiTheme="majorHAnsi" w:hAnsiTheme="majorHAnsi" w:cstheme="majorHAnsi"/>
          <w:b/>
          <w:color w:val="006600"/>
          <w:sz w:val="22"/>
          <w:szCs w:val="22"/>
        </w:rPr>
      </w:pPr>
      <w:r w:rsidRPr="004D46BC">
        <w:rPr>
          <w:rFonts w:asciiTheme="majorHAnsi" w:hAnsiTheme="majorHAnsi" w:cstheme="majorHAnsi"/>
          <w:b/>
          <w:sz w:val="22"/>
          <w:szCs w:val="22"/>
        </w:rPr>
        <w:t>T</w:t>
      </w:r>
      <w:r w:rsidR="00757C3C" w:rsidRPr="004D46BC">
        <w:rPr>
          <w:rFonts w:asciiTheme="majorHAnsi" w:hAnsiTheme="majorHAnsi" w:cstheme="majorHAnsi"/>
          <w:b/>
          <w:sz w:val="22"/>
          <w:szCs w:val="22"/>
        </w:rPr>
        <w:t>he att</w:t>
      </w:r>
      <w:r w:rsidRPr="004D46BC">
        <w:rPr>
          <w:rFonts w:asciiTheme="majorHAnsi" w:hAnsiTheme="majorHAnsi" w:cstheme="majorHAnsi"/>
          <w:b/>
          <w:sz w:val="22"/>
          <w:szCs w:val="22"/>
        </w:rPr>
        <w:t>a</w:t>
      </w:r>
      <w:r w:rsidR="00757C3C" w:rsidRPr="004D46BC">
        <w:rPr>
          <w:rFonts w:asciiTheme="majorHAnsi" w:hAnsiTheme="majorHAnsi" w:cstheme="majorHAnsi"/>
          <w:b/>
          <w:sz w:val="22"/>
          <w:szCs w:val="22"/>
        </w:rPr>
        <w:t xml:space="preserve">ched Entry Form </w:t>
      </w:r>
      <w:r w:rsidR="00B96988" w:rsidRPr="004D46BC">
        <w:rPr>
          <w:rFonts w:asciiTheme="majorHAnsi" w:hAnsiTheme="majorHAnsi" w:cstheme="majorHAnsi"/>
          <w:sz w:val="22"/>
          <w:szCs w:val="22"/>
        </w:rPr>
        <w:t>to be sent to:</w:t>
      </w:r>
      <w:r w:rsidR="00757C3C" w:rsidRPr="004D46BC">
        <w:rPr>
          <w:rFonts w:asciiTheme="majorHAnsi" w:hAnsiTheme="majorHAnsi" w:cstheme="majorHAnsi"/>
          <w:b/>
          <w:sz w:val="22"/>
          <w:szCs w:val="22"/>
        </w:rPr>
        <w:t xml:space="preserve"> </w:t>
      </w:r>
      <w:r w:rsidR="00757C3C" w:rsidRPr="004D46BC">
        <w:rPr>
          <w:rFonts w:asciiTheme="majorHAnsi" w:hAnsiTheme="majorHAnsi" w:cstheme="majorHAnsi"/>
          <w:b/>
          <w:color w:val="006600"/>
          <w:sz w:val="22"/>
          <w:szCs w:val="22"/>
        </w:rPr>
        <w:t xml:space="preserve">    </w:t>
      </w:r>
      <w:r w:rsidR="000B666C">
        <w:rPr>
          <w:rFonts w:asciiTheme="majorHAnsi" w:hAnsiTheme="majorHAnsi" w:cstheme="majorHAnsi"/>
          <w:b/>
          <w:color w:val="006600"/>
          <w:sz w:val="22"/>
          <w:szCs w:val="22"/>
        </w:rPr>
        <w:t xml:space="preserve">                </w:t>
      </w:r>
      <w:r w:rsidR="00757C3C" w:rsidRPr="004D46BC">
        <w:rPr>
          <w:rFonts w:asciiTheme="majorHAnsi" w:hAnsiTheme="majorHAnsi" w:cstheme="majorHAnsi"/>
          <w:b/>
          <w:color w:val="006600"/>
          <w:sz w:val="22"/>
          <w:szCs w:val="22"/>
        </w:rPr>
        <w:t xml:space="preserve"> </w:t>
      </w:r>
      <w:r w:rsidR="00435B5B">
        <w:rPr>
          <w:rFonts w:asciiTheme="majorHAnsi" w:hAnsiTheme="majorHAnsi" w:cstheme="majorHAnsi"/>
          <w:b/>
          <w:color w:val="006600"/>
          <w:sz w:val="22"/>
          <w:szCs w:val="22"/>
        </w:rPr>
        <w:t>Peter Lockley</w:t>
      </w:r>
    </w:p>
    <w:p w14:paraId="374FEAF4" w14:textId="62D5DF36" w:rsidR="000B666C" w:rsidRPr="000B666C" w:rsidRDefault="00932A63" w:rsidP="000B666C">
      <w:pPr>
        <w:autoSpaceDE w:val="0"/>
        <w:autoSpaceDN w:val="0"/>
        <w:adjustRightInd w:val="0"/>
        <w:jc w:val="center"/>
        <w:rPr>
          <w:rFonts w:asciiTheme="majorHAnsi" w:hAnsiTheme="majorHAnsi" w:cstheme="majorHAnsi"/>
          <w:b/>
          <w:color w:val="006600"/>
          <w:sz w:val="20"/>
        </w:rPr>
      </w:pPr>
      <w:r>
        <w:rPr>
          <w:rFonts w:asciiTheme="majorHAnsi" w:hAnsiTheme="majorHAnsi" w:cstheme="majorHAnsi"/>
          <w:b/>
          <w:color w:val="006600"/>
          <w:sz w:val="20"/>
        </w:rPr>
        <w:t>56 Main Road</w:t>
      </w:r>
    </w:p>
    <w:p w14:paraId="0FF55E65" w14:textId="4D7DF38A" w:rsidR="000B666C" w:rsidRPr="000B666C" w:rsidRDefault="00932A63" w:rsidP="000B666C">
      <w:pPr>
        <w:autoSpaceDE w:val="0"/>
        <w:autoSpaceDN w:val="0"/>
        <w:adjustRightInd w:val="0"/>
        <w:jc w:val="center"/>
        <w:rPr>
          <w:rFonts w:asciiTheme="majorHAnsi" w:hAnsiTheme="majorHAnsi" w:cstheme="majorHAnsi"/>
          <w:b/>
          <w:color w:val="006600"/>
          <w:sz w:val="20"/>
        </w:rPr>
      </w:pPr>
      <w:proofErr w:type="spellStart"/>
      <w:r>
        <w:rPr>
          <w:rFonts w:asciiTheme="majorHAnsi" w:hAnsiTheme="majorHAnsi" w:cstheme="majorHAnsi"/>
          <w:b/>
          <w:color w:val="006600"/>
          <w:sz w:val="20"/>
        </w:rPr>
        <w:t>Watnall</w:t>
      </w:r>
      <w:proofErr w:type="spellEnd"/>
    </w:p>
    <w:p w14:paraId="533314AB" w14:textId="1FE3E6B4" w:rsidR="000B666C" w:rsidRPr="000B666C" w:rsidRDefault="00932A63" w:rsidP="000B666C">
      <w:pPr>
        <w:autoSpaceDE w:val="0"/>
        <w:autoSpaceDN w:val="0"/>
        <w:adjustRightInd w:val="0"/>
        <w:jc w:val="center"/>
        <w:rPr>
          <w:rFonts w:asciiTheme="majorHAnsi" w:hAnsiTheme="majorHAnsi" w:cstheme="majorHAnsi"/>
          <w:b/>
          <w:color w:val="006600"/>
          <w:sz w:val="20"/>
        </w:rPr>
      </w:pPr>
      <w:r>
        <w:rPr>
          <w:rFonts w:asciiTheme="majorHAnsi" w:hAnsiTheme="majorHAnsi" w:cstheme="majorHAnsi"/>
          <w:b/>
          <w:color w:val="006600"/>
          <w:sz w:val="20"/>
        </w:rPr>
        <w:t>Nott</w:t>
      </w:r>
      <w:r w:rsidR="00F11530">
        <w:rPr>
          <w:rFonts w:asciiTheme="majorHAnsi" w:hAnsiTheme="majorHAnsi" w:cstheme="majorHAnsi"/>
          <w:b/>
          <w:color w:val="006600"/>
          <w:sz w:val="20"/>
        </w:rPr>
        <w:t>s</w:t>
      </w:r>
    </w:p>
    <w:p w14:paraId="69ACC500" w14:textId="0C9D966B" w:rsidR="000B666C" w:rsidRPr="000B666C" w:rsidRDefault="00932A63" w:rsidP="000B666C">
      <w:pPr>
        <w:autoSpaceDE w:val="0"/>
        <w:autoSpaceDN w:val="0"/>
        <w:adjustRightInd w:val="0"/>
        <w:jc w:val="center"/>
        <w:rPr>
          <w:rFonts w:asciiTheme="majorHAnsi" w:hAnsiTheme="majorHAnsi" w:cstheme="majorHAnsi"/>
          <w:b/>
          <w:color w:val="006600"/>
          <w:sz w:val="20"/>
        </w:rPr>
      </w:pPr>
      <w:r>
        <w:rPr>
          <w:rFonts w:asciiTheme="majorHAnsi" w:hAnsiTheme="majorHAnsi" w:cstheme="majorHAnsi"/>
          <w:b/>
          <w:color w:val="006600"/>
          <w:sz w:val="20"/>
        </w:rPr>
        <w:t>NG16 1HT</w:t>
      </w:r>
    </w:p>
    <w:p w14:paraId="240E8BE2" w14:textId="24D6FFFC" w:rsidR="000B666C" w:rsidRDefault="000B666C" w:rsidP="000B666C">
      <w:pPr>
        <w:autoSpaceDE w:val="0"/>
        <w:autoSpaceDN w:val="0"/>
        <w:adjustRightInd w:val="0"/>
        <w:jc w:val="center"/>
        <w:rPr>
          <w:rFonts w:asciiTheme="majorHAnsi" w:hAnsiTheme="majorHAnsi" w:cstheme="majorHAnsi"/>
          <w:sz w:val="20"/>
          <w:szCs w:val="20"/>
        </w:rPr>
      </w:pPr>
      <w:r w:rsidRPr="000B666C">
        <w:rPr>
          <w:rFonts w:asciiTheme="majorHAnsi" w:hAnsiTheme="majorHAnsi" w:cstheme="majorHAnsi"/>
          <w:b/>
          <w:color w:val="006600"/>
          <w:sz w:val="20"/>
        </w:rPr>
        <w:t>Email</w:t>
      </w:r>
      <w:r w:rsidR="00932A63">
        <w:rPr>
          <w:rFonts w:asciiTheme="majorHAnsi" w:hAnsiTheme="majorHAnsi" w:cstheme="majorHAnsi"/>
          <w:b/>
          <w:color w:val="006600"/>
          <w:sz w:val="20"/>
        </w:rPr>
        <w:t xml:space="preserve">: </w:t>
      </w:r>
      <w:hyperlink r:id="rId6" w:history="1">
        <w:r w:rsidR="00435B5B" w:rsidRPr="00BA3A56">
          <w:rPr>
            <w:rStyle w:val="Hyperlink"/>
            <w:rFonts w:asciiTheme="majorHAnsi" w:hAnsiTheme="majorHAnsi" w:cstheme="majorHAnsi"/>
            <w:sz w:val="20"/>
            <w:szCs w:val="20"/>
          </w:rPr>
          <w:t>lockleyp@gmail.com</w:t>
        </w:r>
      </w:hyperlink>
    </w:p>
    <w:p w14:paraId="38EB3B65" w14:textId="77777777" w:rsidR="00435B5B" w:rsidRPr="000B666C" w:rsidRDefault="00435B5B" w:rsidP="000B666C">
      <w:pPr>
        <w:autoSpaceDE w:val="0"/>
        <w:autoSpaceDN w:val="0"/>
        <w:adjustRightInd w:val="0"/>
        <w:jc w:val="center"/>
        <w:rPr>
          <w:rFonts w:asciiTheme="majorHAnsi" w:hAnsiTheme="majorHAnsi" w:cstheme="majorHAnsi"/>
          <w:b/>
          <w:color w:val="006600"/>
          <w:sz w:val="20"/>
        </w:rPr>
      </w:pPr>
    </w:p>
    <w:p w14:paraId="469952DF" w14:textId="520DD027" w:rsidR="00757C3C" w:rsidRDefault="00757C3C" w:rsidP="00757C3C">
      <w:pPr>
        <w:autoSpaceDE w:val="0"/>
        <w:autoSpaceDN w:val="0"/>
        <w:adjustRightInd w:val="0"/>
        <w:jc w:val="center"/>
        <w:rPr>
          <w:rFonts w:asciiTheme="majorHAnsi" w:hAnsiTheme="majorHAnsi" w:cstheme="majorHAnsi"/>
          <w:b/>
          <w:color w:val="006600"/>
          <w:sz w:val="20"/>
        </w:rPr>
      </w:pPr>
    </w:p>
    <w:p w14:paraId="76F74F31" w14:textId="6399A759" w:rsidR="008313D5" w:rsidRDefault="008313D5" w:rsidP="00757C3C">
      <w:pPr>
        <w:autoSpaceDE w:val="0"/>
        <w:autoSpaceDN w:val="0"/>
        <w:adjustRightInd w:val="0"/>
        <w:jc w:val="center"/>
        <w:rPr>
          <w:rFonts w:asciiTheme="majorHAnsi" w:hAnsiTheme="majorHAnsi" w:cstheme="majorHAnsi"/>
          <w:b/>
          <w:color w:val="006600"/>
          <w:sz w:val="20"/>
        </w:rPr>
      </w:pPr>
    </w:p>
    <w:p w14:paraId="18B5F912" w14:textId="5AE65522" w:rsidR="008313D5" w:rsidRDefault="00435B5B" w:rsidP="00757C3C">
      <w:pPr>
        <w:autoSpaceDE w:val="0"/>
        <w:autoSpaceDN w:val="0"/>
        <w:adjustRightInd w:val="0"/>
        <w:jc w:val="center"/>
        <w:rPr>
          <w:rFonts w:asciiTheme="majorHAnsi" w:hAnsiTheme="majorHAnsi" w:cstheme="majorHAnsi"/>
          <w:b/>
          <w:color w:val="006600"/>
          <w:sz w:val="20"/>
        </w:rPr>
      </w:pPr>
      <w:r>
        <w:rPr>
          <w:rFonts w:asciiTheme="majorHAnsi" w:hAnsiTheme="majorHAnsi" w:cstheme="majorHAnsi"/>
          <w:b/>
          <w:color w:val="006600"/>
          <w:sz w:val="20"/>
        </w:rPr>
        <w:t xml:space="preserve">Entry is free to all </w:t>
      </w:r>
      <w:proofErr w:type="spellStart"/>
      <w:proofErr w:type="gramStart"/>
      <w:r w:rsidR="00E52CFE">
        <w:rPr>
          <w:rFonts w:asciiTheme="majorHAnsi" w:hAnsiTheme="majorHAnsi" w:cstheme="majorHAnsi"/>
          <w:b/>
          <w:color w:val="006600"/>
          <w:sz w:val="20"/>
        </w:rPr>
        <w:t>seven</w:t>
      </w:r>
      <w:r>
        <w:rPr>
          <w:rFonts w:asciiTheme="majorHAnsi" w:hAnsiTheme="majorHAnsi" w:cstheme="majorHAnsi"/>
          <w:b/>
          <w:color w:val="006600"/>
          <w:sz w:val="20"/>
        </w:rPr>
        <w:t>events</w:t>
      </w:r>
      <w:proofErr w:type="spellEnd"/>
      <w:proofErr w:type="gramEnd"/>
    </w:p>
    <w:p w14:paraId="52446DC3" w14:textId="77777777" w:rsidR="00F83626" w:rsidRDefault="00F83626" w:rsidP="00757C3C">
      <w:pPr>
        <w:autoSpaceDE w:val="0"/>
        <w:autoSpaceDN w:val="0"/>
        <w:adjustRightInd w:val="0"/>
        <w:jc w:val="center"/>
        <w:rPr>
          <w:rFonts w:asciiTheme="majorHAnsi" w:hAnsiTheme="majorHAnsi" w:cstheme="majorHAnsi"/>
          <w:b/>
          <w:color w:val="006600"/>
          <w:sz w:val="20"/>
        </w:rPr>
      </w:pPr>
    </w:p>
    <w:p w14:paraId="11B91671" w14:textId="77777777" w:rsidR="00330107" w:rsidRPr="004D46BC" w:rsidRDefault="00330107" w:rsidP="00757C3C">
      <w:pPr>
        <w:autoSpaceDE w:val="0"/>
        <w:autoSpaceDN w:val="0"/>
        <w:adjustRightInd w:val="0"/>
        <w:jc w:val="center"/>
        <w:rPr>
          <w:rFonts w:asciiTheme="majorHAnsi" w:hAnsiTheme="majorHAnsi" w:cstheme="majorHAnsi"/>
          <w:b/>
          <w:color w:val="006600"/>
          <w:sz w:val="20"/>
        </w:rPr>
      </w:pPr>
    </w:p>
    <w:p w14:paraId="030CFD9F" w14:textId="72ED9BA6" w:rsidR="00983E88" w:rsidRPr="004D46BC" w:rsidRDefault="004D46BC" w:rsidP="00753B11">
      <w:pPr>
        <w:autoSpaceDE w:val="0"/>
        <w:autoSpaceDN w:val="0"/>
        <w:adjustRightInd w:val="0"/>
        <w:jc w:val="center"/>
        <w:rPr>
          <w:rFonts w:asciiTheme="majorHAnsi" w:hAnsiTheme="majorHAnsi" w:cstheme="majorHAnsi"/>
          <w:color w:val="006600"/>
          <w:sz w:val="40"/>
        </w:rPr>
      </w:pPr>
      <w:r w:rsidRPr="004D46BC">
        <w:rPr>
          <w:rFonts w:asciiTheme="majorHAnsi" w:hAnsiTheme="majorHAnsi" w:cstheme="majorHAnsi"/>
          <w:noProof/>
          <w:color w:val="006600"/>
          <w:sz w:val="40"/>
          <w:lang w:val="en-US" w:eastAsia="en-US"/>
        </w:rPr>
        <w:drawing>
          <wp:anchor distT="0" distB="0" distL="114300" distR="114300" simplePos="0" relativeHeight="251661824" behindDoc="0" locked="0" layoutInCell="1" allowOverlap="1" wp14:anchorId="0B42F75F" wp14:editId="220357A5">
            <wp:simplePos x="0" y="0"/>
            <wp:positionH relativeFrom="margin">
              <wp:posOffset>5742940</wp:posOffset>
            </wp:positionH>
            <wp:positionV relativeFrom="margin">
              <wp:posOffset>28575</wp:posOffset>
            </wp:positionV>
            <wp:extent cx="514985" cy="733425"/>
            <wp:effectExtent l="0" t="0" r="0" b="9525"/>
            <wp:wrapThrough wrapText="bothSides">
              <wp:wrapPolygon edited="0">
                <wp:start x="7191" y="0"/>
                <wp:lineTo x="0" y="5049"/>
                <wp:lineTo x="0" y="21319"/>
                <wp:lineTo x="19176" y="21319"/>
                <wp:lineTo x="20774" y="17953"/>
                <wp:lineTo x="20774" y="7294"/>
                <wp:lineTo x="17578" y="3366"/>
                <wp:lineTo x="13583" y="0"/>
                <wp:lineTo x="7191"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11" w:rsidRPr="004D46BC">
        <w:rPr>
          <w:rFonts w:asciiTheme="majorHAnsi" w:hAnsiTheme="majorHAnsi" w:cstheme="majorHAnsi"/>
          <w:noProof/>
          <w:color w:val="006600"/>
          <w:sz w:val="40"/>
          <w:lang w:val="en-US" w:eastAsia="en-US"/>
        </w:rPr>
        <w:drawing>
          <wp:anchor distT="0" distB="0" distL="114300" distR="114300" simplePos="0" relativeHeight="251656704" behindDoc="0" locked="0" layoutInCell="1" allowOverlap="1" wp14:anchorId="304667C5" wp14:editId="6B4028AB">
            <wp:simplePos x="0" y="0"/>
            <wp:positionH relativeFrom="margin">
              <wp:posOffset>154305</wp:posOffset>
            </wp:positionH>
            <wp:positionV relativeFrom="margin">
              <wp:posOffset>151765</wp:posOffset>
            </wp:positionV>
            <wp:extent cx="514985" cy="733425"/>
            <wp:effectExtent l="0" t="0" r="0" b="9525"/>
            <wp:wrapThrough wrapText="bothSides">
              <wp:wrapPolygon edited="0">
                <wp:start x="7191" y="0"/>
                <wp:lineTo x="0" y="5049"/>
                <wp:lineTo x="0" y="21319"/>
                <wp:lineTo x="19176" y="21319"/>
                <wp:lineTo x="20774" y="17953"/>
                <wp:lineTo x="20774" y="7294"/>
                <wp:lineTo x="17578" y="3366"/>
                <wp:lineTo x="13583" y="0"/>
                <wp:lineTo x="7191"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D76" w:rsidRPr="004D46BC">
        <w:rPr>
          <w:rFonts w:asciiTheme="majorHAnsi" w:hAnsiTheme="majorHAnsi" w:cstheme="majorHAnsi"/>
          <w:color w:val="006600"/>
          <w:sz w:val="40"/>
        </w:rPr>
        <w:t xml:space="preserve">      </w:t>
      </w:r>
      <w:r w:rsidR="00983E88" w:rsidRPr="004D46BC">
        <w:rPr>
          <w:rFonts w:asciiTheme="majorHAnsi" w:hAnsiTheme="majorHAnsi" w:cstheme="majorHAnsi"/>
          <w:b/>
          <w:color w:val="006600"/>
          <w:sz w:val="36"/>
          <w:szCs w:val="36"/>
        </w:rPr>
        <w:t>The Nottinghamshire Nippers Tour 20</w:t>
      </w:r>
      <w:r w:rsidR="00A921CC">
        <w:rPr>
          <w:rFonts w:asciiTheme="majorHAnsi" w:hAnsiTheme="majorHAnsi" w:cstheme="majorHAnsi"/>
          <w:b/>
          <w:color w:val="006600"/>
          <w:sz w:val="36"/>
          <w:szCs w:val="36"/>
        </w:rPr>
        <w:t>2</w:t>
      </w:r>
      <w:r w:rsidR="00E52CFE">
        <w:rPr>
          <w:rFonts w:asciiTheme="majorHAnsi" w:hAnsiTheme="majorHAnsi" w:cstheme="majorHAnsi"/>
          <w:b/>
          <w:color w:val="006600"/>
          <w:sz w:val="36"/>
          <w:szCs w:val="36"/>
        </w:rPr>
        <w:t>4</w:t>
      </w:r>
    </w:p>
    <w:p w14:paraId="246A709D" w14:textId="77777777" w:rsidR="002D5D76" w:rsidRPr="004D46BC" w:rsidRDefault="002D5D76" w:rsidP="002D5D76">
      <w:pPr>
        <w:autoSpaceDE w:val="0"/>
        <w:autoSpaceDN w:val="0"/>
        <w:adjustRightInd w:val="0"/>
        <w:ind w:left="160" w:right="180"/>
        <w:jc w:val="center"/>
        <w:rPr>
          <w:rFonts w:asciiTheme="majorHAnsi" w:hAnsiTheme="majorHAnsi" w:cstheme="majorHAnsi"/>
          <w:b/>
          <w:color w:val="006600"/>
          <w:sz w:val="28"/>
        </w:rPr>
      </w:pPr>
    </w:p>
    <w:p w14:paraId="226F0531" w14:textId="77777777" w:rsidR="002D5D76" w:rsidRPr="004D46BC" w:rsidRDefault="002D5D76" w:rsidP="002D5D76">
      <w:pPr>
        <w:autoSpaceDE w:val="0"/>
        <w:autoSpaceDN w:val="0"/>
        <w:adjustRightInd w:val="0"/>
        <w:ind w:left="160" w:right="180"/>
        <w:jc w:val="center"/>
        <w:rPr>
          <w:rFonts w:asciiTheme="majorHAnsi" w:hAnsiTheme="majorHAnsi" w:cstheme="majorHAnsi"/>
          <w:i/>
          <w:sz w:val="20"/>
          <w:u w:val="single"/>
        </w:rPr>
      </w:pPr>
      <w:r w:rsidRPr="004D46BC">
        <w:rPr>
          <w:rFonts w:asciiTheme="majorHAnsi" w:hAnsiTheme="majorHAnsi" w:cstheme="majorHAnsi"/>
          <w:b/>
          <w:color w:val="EE0000"/>
          <w:sz w:val="32"/>
        </w:rPr>
        <w:t>ENTRY FORM</w:t>
      </w:r>
    </w:p>
    <w:p w14:paraId="1826DE3A" w14:textId="77777777" w:rsidR="002D5D76" w:rsidRPr="004D46BC" w:rsidRDefault="002D5D76" w:rsidP="002D5D76">
      <w:pPr>
        <w:autoSpaceDE w:val="0"/>
        <w:autoSpaceDN w:val="0"/>
        <w:adjustRightInd w:val="0"/>
        <w:ind w:left="160" w:right="180"/>
        <w:jc w:val="center"/>
        <w:rPr>
          <w:rFonts w:asciiTheme="majorHAnsi" w:hAnsiTheme="majorHAnsi" w:cstheme="majorHAnsi"/>
          <w:b/>
          <w:color w:val="006600"/>
          <w:sz w:val="28"/>
        </w:rPr>
      </w:pPr>
    </w:p>
    <w:p w14:paraId="26281E1B" w14:textId="77777777" w:rsidR="00983E88" w:rsidRPr="004D46BC" w:rsidRDefault="00983E88" w:rsidP="002D5D76">
      <w:pPr>
        <w:autoSpaceDE w:val="0"/>
        <w:autoSpaceDN w:val="0"/>
        <w:adjustRightInd w:val="0"/>
        <w:ind w:left="160" w:right="180"/>
        <w:jc w:val="center"/>
        <w:rPr>
          <w:rFonts w:asciiTheme="majorHAnsi" w:hAnsiTheme="majorHAnsi" w:cstheme="majorHAnsi"/>
          <w:b/>
        </w:rPr>
      </w:pPr>
    </w:p>
    <w:p w14:paraId="6C17ACC6" w14:textId="77777777" w:rsidR="00753B11" w:rsidRPr="004D46BC" w:rsidRDefault="00753B11" w:rsidP="00983E88">
      <w:pPr>
        <w:autoSpaceDE w:val="0"/>
        <w:autoSpaceDN w:val="0"/>
        <w:adjustRightInd w:val="0"/>
        <w:ind w:right="180"/>
        <w:rPr>
          <w:rFonts w:asciiTheme="majorHAnsi" w:hAnsiTheme="majorHAnsi" w:cstheme="majorHAnsi"/>
        </w:rPr>
      </w:pPr>
    </w:p>
    <w:p w14:paraId="634C2642" w14:textId="77777777" w:rsidR="00753B11" w:rsidRPr="004D46BC" w:rsidRDefault="00753B11" w:rsidP="00983E88">
      <w:pPr>
        <w:autoSpaceDE w:val="0"/>
        <w:autoSpaceDN w:val="0"/>
        <w:adjustRightInd w:val="0"/>
        <w:ind w:right="180"/>
        <w:rPr>
          <w:rFonts w:asciiTheme="majorHAnsi" w:hAnsiTheme="majorHAnsi" w:cstheme="majorHAnsi"/>
        </w:rPr>
      </w:pPr>
    </w:p>
    <w:p w14:paraId="7B649567" w14:textId="77777777" w:rsidR="00753B11" w:rsidRPr="004D46BC" w:rsidRDefault="00753B11" w:rsidP="00983E88">
      <w:pPr>
        <w:autoSpaceDE w:val="0"/>
        <w:autoSpaceDN w:val="0"/>
        <w:adjustRightInd w:val="0"/>
        <w:ind w:right="180"/>
        <w:rPr>
          <w:rFonts w:asciiTheme="majorHAnsi" w:hAnsiTheme="majorHAnsi" w:cstheme="majorHAnsi"/>
        </w:rPr>
      </w:pPr>
    </w:p>
    <w:p w14:paraId="5CC4920B" w14:textId="77777777" w:rsidR="00983E88" w:rsidRPr="004D46BC" w:rsidRDefault="00983E88" w:rsidP="00983E88">
      <w:pPr>
        <w:autoSpaceDE w:val="0"/>
        <w:autoSpaceDN w:val="0"/>
        <w:adjustRightInd w:val="0"/>
        <w:ind w:right="180"/>
        <w:rPr>
          <w:rFonts w:asciiTheme="majorHAnsi" w:hAnsiTheme="majorHAnsi" w:cstheme="majorHAnsi"/>
        </w:rPr>
      </w:pPr>
      <w:r w:rsidRPr="004D46BC">
        <w:rPr>
          <w:rFonts w:asciiTheme="majorHAnsi" w:hAnsiTheme="majorHAnsi" w:cstheme="majorHAnsi"/>
        </w:rPr>
        <w:t>Please complete all applicable sections of the Entry Form.</w:t>
      </w:r>
    </w:p>
    <w:p w14:paraId="7C23931F" w14:textId="77777777" w:rsidR="00983E88" w:rsidRPr="004D46BC" w:rsidRDefault="00983E88" w:rsidP="00983E88">
      <w:pPr>
        <w:autoSpaceDE w:val="0"/>
        <w:autoSpaceDN w:val="0"/>
        <w:adjustRightInd w:val="0"/>
        <w:ind w:right="180"/>
        <w:rPr>
          <w:rFonts w:asciiTheme="majorHAnsi" w:hAnsiTheme="majorHAnsi" w:cstheme="majorHAnsi"/>
        </w:rPr>
      </w:pPr>
      <w:r w:rsidRPr="004D46BC">
        <w:rPr>
          <w:rFonts w:asciiTheme="majorHAnsi" w:hAnsiTheme="majorHAnsi" w:cstheme="majorHAnsi"/>
        </w:rPr>
        <w:t xml:space="preserve"> </w:t>
      </w:r>
    </w:p>
    <w:p w14:paraId="7BD01860" w14:textId="77777777" w:rsidR="00983E88" w:rsidRPr="004D46BC" w:rsidRDefault="00983E88" w:rsidP="00983E88">
      <w:pPr>
        <w:autoSpaceDE w:val="0"/>
        <w:autoSpaceDN w:val="0"/>
        <w:adjustRightInd w:val="0"/>
        <w:spacing w:line="360" w:lineRule="auto"/>
        <w:ind w:right="180"/>
        <w:rPr>
          <w:rFonts w:asciiTheme="majorHAnsi" w:hAnsiTheme="majorHAnsi" w:cstheme="majorHAnsi"/>
          <w:sz w:val="12"/>
          <w:szCs w:val="12"/>
        </w:rPr>
      </w:pPr>
    </w:p>
    <w:p w14:paraId="79440E7C" w14:textId="77777777" w:rsidR="00983E88" w:rsidRPr="004D46BC" w:rsidRDefault="00983E88" w:rsidP="00983E88">
      <w:pPr>
        <w:autoSpaceDE w:val="0"/>
        <w:autoSpaceDN w:val="0"/>
        <w:adjustRightInd w:val="0"/>
        <w:spacing w:line="600" w:lineRule="auto"/>
        <w:ind w:right="180"/>
        <w:rPr>
          <w:rFonts w:asciiTheme="majorHAnsi" w:hAnsiTheme="majorHAnsi" w:cstheme="majorHAnsi"/>
          <w:sz w:val="20"/>
          <w:szCs w:val="20"/>
        </w:rPr>
      </w:pPr>
      <w:r w:rsidRPr="004D46BC">
        <w:rPr>
          <w:rFonts w:asciiTheme="majorHAnsi" w:hAnsiTheme="majorHAnsi" w:cstheme="majorHAnsi"/>
          <w:sz w:val="20"/>
          <w:szCs w:val="20"/>
        </w:rPr>
        <w:t>Name.............................................................................................................Date of Birth...................................</w:t>
      </w:r>
    </w:p>
    <w:p w14:paraId="0E04F5E5" w14:textId="4FEE01ED" w:rsidR="00983E88" w:rsidRPr="004D46BC" w:rsidRDefault="00B432E7" w:rsidP="00983E88">
      <w:pPr>
        <w:autoSpaceDE w:val="0"/>
        <w:autoSpaceDN w:val="0"/>
        <w:adjustRightInd w:val="0"/>
        <w:spacing w:line="600" w:lineRule="auto"/>
        <w:ind w:right="180"/>
        <w:rPr>
          <w:rFonts w:asciiTheme="majorHAnsi" w:hAnsiTheme="majorHAnsi" w:cstheme="majorHAnsi"/>
          <w:sz w:val="20"/>
          <w:szCs w:val="20"/>
        </w:rPr>
      </w:pPr>
      <w:r>
        <w:rPr>
          <w:rFonts w:asciiTheme="majorHAnsi" w:hAnsiTheme="majorHAnsi" w:cstheme="majorHAnsi"/>
          <w:sz w:val="20"/>
          <w:szCs w:val="20"/>
        </w:rPr>
        <w:t>Tel</w:t>
      </w:r>
      <w:r w:rsidR="00983E88" w:rsidRPr="004D46BC">
        <w:rPr>
          <w:rFonts w:asciiTheme="majorHAnsi" w:hAnsiTheme="majorHAnsi" w:cstheme="majorHAnsi"/>
          <w:sz w:val="20"/>
          <w:szCs w:val="20"/>
        </w:rPr>
        <w:t>................................................................. Email............................................................................................</w:t>
      </w:r>
    </w:p>
    <w:p w14:paraId="6F5A0AAF" w14:textId="2952B37B" w:rsidR="00983E88" w:rsidRPr="004D46BC" w:rsidRDefault="00983E88" w:rsidP="00983E88">
      <w:pPr>
        <w:autoSpaceDE w:val="0"/>
        <w:autoSpaceDN w:val="0"/>
        <w:adjustRightInd w:val="0"/>
        <w:spacing w:line="600" w:lineRule="auto"/>
        <w:ind w:right="180"/>
        <w:rPr>
          <w:rFonts w:asciiTheme="majorHAnsi" w:hAnsiTheme="majorHAnsi" w:cstheme="majorHAnsi"/>
          <w:sz w:val="20"/>
          <w:szCs w:val="20"/>
        </w:rPr>
      </w:pPr>
      <w:r w:rsidRPr="004D46BC">
        <w:rPr>
          <w:rFonts w:asciiTheme="majorHAnsi" w:hAnsiTheme="majorHAnsi" w:cstheme="majorHAnsi"/>
          <w:sz w:val="20"/>
          <w:szCs w:val="20"/>
        </w:rPr>
        <w:t>Golf Club:........................................................................................................Handicap</w:t>
      </w:r>
      <w:r w:rsidR="002F6745">
        <w:rPr>
          <w:rFonts w:asciiTheme="majorHAnsi" w:hAnsiTheme="majorHAnsi" w:cstheme="majorHAnsi"/>
          <w:sz w:val="20"/>
          <w:szCs w:val="20"/>
        </w:rPr>
        <w:t xml:space="preserve"> Index</w:t>
      </w:r>
      <w:r w:rsidRPr="004D46BC">
        <w:rPr>
          <w:rFonts w:asciiTheme="majorHAnsi" w:hAnsiTheme="majorHAnsi" w:cstheme="majorHAnsi"/>
          <w:sz w:val="20"/>
          <w:szCs w:val="20"/>
        </w:rPr>
        <w:t xml:space="preserve">..................................... </w:t>
      </w:r>
    </w:p>
    <w:p w14:paraId="75A50111" w14:textId="77777777" w:rsidR="000C4036" w:rsidRPr="004D46BC" w:rsidRDefault="00983E88" w:rsidP="000C4036">
      <w:pPr>
        <w:autoSpaceDE w:val="0"/>
        <w:autoSpaceDN w:val="0"/>
        <w:adjustRightInd w:val="0"/>
        <w:rPr>
          <w:rFonts w:asciiTheme="majorHAnsi" w:hAnsiTheme="majorHAnsi" w:cstheme="majorHAnsi"/>
          <w:sz w:val="20"/>
          <w:szCs w:val="20"/>
        </w:rPr>
      </w:pPr>
      <w:r w:rsidRPr="004D46BC">
        <w:rPr>
          <w:rFonts w:asciiTheme="majorHAnsi" w:hAnsiTheme="majorHAnsi" w:cstheme="majorHAnsi"/>
          <w:b/>
          <w:sz w:val="22"/>
          <w:szCs w:val="22"/>
          <w:u w:val="single"/>
        </w:rPr>
        <w:t>Please enter me to compete in the following competitions:</w:t>
      </w:r>
      <w:r w:rsidR="000C4036" w:rsidRPr="000C4036">
        <w:rPr>
          <w:rFonts w:asciiTheme="majorHAnsi" w:hAnsiTheme="majorHAnsi" w:cstheme="majorHAnsi"/>
          <w:sz w:val="20"/>
          <w:szCs w:val="20"/>
        </w:rPr>
        <w:t xml:space="preserve"> </w:t>
      </w:r>
      <w:r w:rsidR="000C4036" w:rsidRPr="004D46BC">
        <w:rPr>
          <w:rFonts w:asciiTheme="majorHAnsi" w:hAnsiTheme="majorHAnsi" w:cstheme="majorHAnsi"/>
          <w:sz w:val="20"/>
          <w:szCs w:val="20"/>
        </w:rPr>
        <w:t>(delete as appropriate)</w:t>
      </w:r>
    </w:p>
    <w:p w14:paraId="6C58DA20" w14:textId="6AA66CF7" w:rsidR="00983E88" w:rsidRPr="004D46BC" w:rsidRDefault="00983E88" w:rsidP="00983E88">
      <w:pPr>
        <w:autoSpaceDE w:val="0"/>
        <w:autoSpaceDN w:val="0"/>
        <w:adjustRightInd w:val="0"/>
        <w:rPr>
          <w:rFonts w:asciiTheme="majorHAnsi" w:hAnsiTheme="majorHAnsi" w:cstheme="majorHAnsi"/>
          <w:b/>
          <w:sz w:val="22"/>
          <w:szCs w:val="22"/>
          <w:u w:val="single"/>
        </w:rPr>
      </w:pPr>
    </w:p>
    <w:p w14:paraId="792B78DF" w14:textId="625D1433" w:rsidR="00B432E7" w:rsidRPr="004D46BC" w:rsidRDefault="00B432E7" w:rsidP="00B432E7">
      <w:pPr>
        <w:autoSpaceDE w:val="0"/>
        <w:autoSpaceDN w:val="0"/>
        <w:adjustRightInd w:val="0"/>
        <w:ind w:left="2160" w:firstLine="720"/>
        <w:rPr>
          <w:rFonts w:asciiTheme="majorHAnsi" w:hAnsiTheme="majorHAnsi" w:cstheme="majorHAnsi"/>
          <w:sz w:val="22"/>
          <w:szCs w:val="22"/>
        </w:rPr>
      </w:pPr>
      <w:r>
        <w:rPr>
          <w:rFonts w:asciiTheme="majorHAnsi" w:hAnsiTheme="majorHAnsi" w:cstheme="majorHAnsi"/>
          <w:sz w:val="22"/>
          <w:szCs w:val="22"/>
        </w:rPr>
        <w:t>Sunday 1</w:t>
      </w:r>
      <w:r w:rsidR="00E52CFE">
        <w:rPr>
          <w:rFonts w:asciiTheme="majorHAnsi" w:hAnsiTheme="majorHAnsi" w:cstheme="majorHAnsi"/>
          <w:sz w:val="22"/>
          <w:szCs w:val="22"/>
        </w:rPr>
        <w:t>4</w:t>
      </w:r>
      <w:r>
        <w:rPr>
          <w:rFonts w:asciiTheme="majorHAnsi" w:hAnsiTheme="majorHAnsi" w:cstheme="majorHAnsi"/>
          <w:sz w:val="22"/>
          <w:szCs w:val="22"/>
        </w:rPr>
        <w:t xml:space="preserve"> April </w:t>
      </w:r>
      <w:r>
        <w:rPr>
          <w:rFonts w:asciiTheme="majorHAnsi" w:hAnsiTheme="majorHAnsi" w:cstheme="majorHAnsi"/>
          <w:sz w:val="22"/>
          <w:szCs w:val="22"/>
        </w:rPr>
        <w:tab/>
      </w:r>
      <w:r>
        <w:rPr>
          <w:rFonts w:asciiTheme="majorHAnsi" w:hAnsiTheme="majorHAnsi" w:cstheme="majorHAnsi"/>
          <w:sz w:val="22"/>
          <w:szCs w:val="22"/>
        </w:rPr>
        <w:tab/>
      </w:r>
      <w:r w:rsidRPr="004D46BC">
        <w:rPr>
          <w:rFonts w:asciiTheme="majorHAnsi" w:hAnsiTheme="majorHAnsi" w:cstheme="majorHAnsi"/>
          <w:sz w:val="22"/>
          <w:szCs w:val="22"/>
        </w:rPr>
        <w:t>Ruddington Grange GC</w:t>
      </w:r>
      <w:r>
        <w:rPr>
          <w:rFonts w:asciiTheme="majorHAnsi" w:hAnsiTheme="majorHAnsi" w:cstheme="majorHAnsi"/>
          <w:sz w:val="22"/>
          <w:szCs w:val="22"/>
        </w:rPr>
        <w:tab/>
      </w:r>
    </w:p>
    <w:p w14:paraId="13C8FE59" w14:textId="35FD50E6" w:rsidR="00B432E7" w:rsidRPr="004D46BC" w:rsidRDefault="00B432E7" w:rsidP="00B432E7">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t xml:space="preserve">Sunday </w:t>
      </w:r>
      <w:r w:rsidR="00E52CFE">
        <w:rPr>
          <w:rFonts w:asciiTheme="majorHAnsi" w:hAnsiTheme="majorHAnsi" w:cstheme="majorHAnsi"/>
          <w:sz w:val="22"/>
          <w:szCs w:val="22"/>
        </w:rPr>
        <w:t>9</w:t>
      </w:r>
      <w:r>
        <w:rPr>
          <w:rFonts w:asciiTheme="majorHAnsi" w:hAnsiTheme="majorHAnsi" w:cstheme="majorHAnsi"/>
          <w:sz w:val="22"/>
          <w:szCs w:val="22"/>
        </w:rPr>
        <w:t xml:space="preserve"> June</w:t>
      </w:r>
      <w:r w:rsidRPr="004D46BC">
        <w:rPr>
          <w:rFonts w:asciiTheme="majorHAnsi" w:hAnsiTheme="majorHAnsi" w:cstheme="majorHAnsi"/>
          <w:sz w:val="22"/>
          <w:szCs w:val="22"/>
        </w:rPr>
        <w:tab/>
      </w:r>
      <w:r>
        <w:rPr>
          <w:rFonts w:asciiTheme="majorHAnsi" w:hAnsiTheme="majorHAnsi" w:cstheme="majorHAnsi"/>
          <w:sz w:val="22"/>
          <w:szCs w:val="22"/>
        </w:rPr>
        <w:tab/>
      </w:r>
      <w:r w:rsidRPr="004D46BC">
        <w:rPr>
          <w:rFonts w:asciiTheme="majorHAnsi" w:hAnsiTheme="majorHAnsi" w:cstheme="majorHAnsi"/>
          <w:sz w:val="22"/>
          <w:szCs w:val="22"/>
        </w:rPr>
        <w:tab/>
        <w:t>Oakmere Park</w:t>
      </w:r>
      <w:r>
        <w:rPr>
          <w:rFonts w:asciiTheme="majorHAnsi" w:hAnsiTheme="majorHAnsi" w:cstheme="majorHAnsi"/>
          <w:sz w:val="22"/>
          <w:szCs w:val="22"/>
        </w:rPr>
        <w:t xml:space="preserve"> </w:t>
      </w:r>
      <w:r w:rsidRPr="004D46BC">
        <w:rPr>
          <w:rFonts w:asciiTheme="majorHAnsi" w:hAnsiTheme="majorHAnsi" w:cstheme="majorHAnsi"/>
          <w:sz w:val="22"/>
          <w:szCs w:val="22"/>
        </w:rPr>
        <w:t>GC</w:t>
      </w:r>
    </w:p>
    <w:p w14:paraId="20D24F36" w14:textId="191273B2" w:rsidR="00B432E7" w:rsidRPr="004D46BC" w:rsidRDefault="00B432E7" w:rsidP="00B432E7">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Pr>
          <w:rFonts w:asciiTheme="majorHAnsi" w:hAnsiTheme="majorHAnsi" w:cstheme="majorHAnsi"/>
          <w:sz w:val="22"/>
          <w:szCs w:val="22"/>
        </w:rPr>
        <w:t>Sunday 2</w:t>
      </w:r>
      <w:r w:rsidR="00E52CFE">
        <w:rPr>
          <w:rFonts w:asciiTheme="majorHAnsi" w:hAnsiTheme="majorHAnsi" w:cstheme="majorHAnsi"/>
          <w:sz w:val="22"/>
          <w:szCs w:val="22"/>
        </w:rPr>
        <w:t>4</w:t>
      </w:r>
      <w:r>
        <w:rPr>
          <w:rFonts w:asciiTheme="majorHAnsi" w:hAnsiTheme="majorHAnsi" w:cstheme="majorHAnsi"/>
          <w:sz w:val="22"/>
          <w:szCs w:val="22"/>
        </w:rPr>
        <w:t xml:space="preserve"> June</w:t>
      </w:r>
      <w:r w:rsidRPr="004D46BC">
        <w:rPr>
          <w:rFonts w:asciiTheme="majorHAnsi" w:hAnsiTheme="majorHAnsi" w:cstheme="majorHAnsi"/>
          <w:sz w:val="22"/>
          <w:szCs w:val="22"/>
        </w:rPr>
        <w:tab/>
      </w:r>
      <w:r w:rsidRPr="004D46BC">
        <w:rPr>
          <w:rFonts w:asciiTheme="majorHAnsi" w:hAnsiTheme="majorHAnsi" w:cstheme="majorHAnsi"/>
          <w:sz w:val="22"/>
          <w:szCs w:val="22"/>
        </w:rPr>
        <w:tab/>
      </w:r>
      <w:r>
        <w:rPr>
          <w:rFonts w:asciiTheme="majorHAnsi" w:hAnsiTheme="majorHAnsi" w:cstheme="majorHAnsi"/>
          <w:sz w:val="22"/>
          <w:szCs w:val="22"/>
        </w:rPr>
        <w:tab/>
        <w:t>The Nottinghamshire GC</w:t>
      </w:r>
      <w:r>
        <w:rPr>
          <w:rFonts w:asciiTheme="majorHAnsi" w:hAnsiTheme="majorHAnsi" w:cstheme="majorHAnsi"/>
          <w:sz w:val="22"/>
          <w:szCs w:val="22"/>
        </w:rPr>
        <w:tab/>
      </w:r>
      <w:r w:rsidRPr="004D46BC">
        <w:rPr>
          <w:rFonts w:asciiTheme="majorHAnsi" w:hAnsiTheme="majorHAnsi" w:cstheme="majorHAnsi"/>
          <w:sz w:val="22"/>
          <w:szCs w:val="22"/>
        </w:rPr>
        <w:t xml:space="preserve"> </w:t>
      </w:r>
    </w:p>
    <w:p w14:paraId="3F358AE8" w14:textId="1DC017A7" w:rsidR="00B432E7" w:rsidRPr="004D46BC" w:rsidRDefault="00B432E7" w:rsidP="00B432E7">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00E52CFE">
        <w:rPr>
          <w:rFonts w:asciiTheme="majorHAnsi" w:hAnsiTheme="majorHAnsi" w:cstheme="majorHAnsi"/>
          <w:sz w:val="22"/>
          <w:szCs w:val="22"/>
        </w:rPr>
        <w:t>Friday 26 July</w:t>
      </w:r>
      <w:r w:rsidR="00E52CFE">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Pr>
          <w:rFonts w:asciiTheme="majorHAnsi" w:hAnsiTheme="majorHAnsi" w:cstheme="majorHAnsi"/>
          <w:sz w:val="22"/>
          <w:szCs w:val="22"/>
        </w:rPr>
        <w:t>Norwood</w:t>
      </w:r>
      <w:r w:rsidRPr="004D46BC">
        <w:rPr>
          <w:rFonts w:asciiTheme="majorHAnsi" w:hAnsiTheme="majorHAnsi" w:cstheme="majorHAnsi"/>
          <w:sz w:val="22"/>
          <w:szCs w:val="22"/>
        </w:rPr>
        <w:t xml:space="preserve"> Park GC</w:t>
      </w:r>
      <w:r w:rsidRPr="004D46BC">
        <w:rPr>
          <w:rFonts w:asciiTheme="majorHAnsi" w:hAnsiTheme="majorHAnsi" w:cstheme="majorHAnsi"/>
          <w:sz w:val="22"/>
          <w:szCs w:val="22"/>
        </w:rPr>
        <w:tab/>
      </w:r>
    </w:p>
    <w:p w14:paraId="041EBA48" w14:textId="67949996" w:rsidR="00B432E7" w:rsidRDefault="00B432E7" w:rsidP="00B432E7">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Pr>
          <w:rFonts w:asciiTheme="majorHAnsi" w:hAnsiTheme="majorHAnsi" w:cstheme="majorHAnsi"/>
          <w:sz w:val="22"/>
          <w:szCs w:val="22"/>
        </w:rPr>
        <w:t xml:space="preserve">Thursday </w:t>
      </w:r>
      <w:r w:rsidR="00E52CFE">
        <w:rPr>
          <w:rFonts w:asciiTheme="majorHAnsi" w:hAnsiTheme="majorHAnsi" w:cstheme="majorHAnsi"/>
          <w:sz w:val="22"/>
          <w:szCs w:val="22"/>
        </w:rPr>
        <w:t>1</w:t>
      </w:r>
      <w:r w:rsidRPr="004D46BC">
        <w:rPr>
          <w:rFonts w:asciiTheme="majorHAnsi" w:hAnsiTheme="majorHAnsi" w:cstheme="majorHAnsi"/>
          <w:sz w:val="22"/>
          <w:szCs w:val="22"/>
        </w:rPr>
        <w:t xml:space="preserve"> August</w:t>
      </w:r>
      <w:r w:rsidRPr="004D46BC">
        <w:rPr>
          <w:rFonts w:asciiTheme="majorHAnsi" w:hAnsiTheme="majorHAnsi" w:cstheme="majorHAnsi"/>
          <w:sz w:val="22"/>
          <w:szCs w:val="22"/>
        </w:rPr>
        <w:tab/>
      </w:r>
      <w:r w:rsidRPr="004D46BC">
        <w:rPr>
          <w:rFonts w:asciiTheme="majorHAnsi" w:hAnsiTheme="majorHAnsi" w:cstheme="majorHAnsi"/>
          <w:sz w:val="22"/>
          <w:szCs w:val="22"/>
        </w:rPr>
        <w:tab/>
      </w:r>
      <w:r>
        <w:rPr>
          <w:rFonts w:asciiTheme="majorHAnsi" w:hAnsiTheme="majorHAnsi" w:cstheme="majorHAnsi"/>
          <w:sz w:val="22"/>
          <w:szCs w:val="22"/>
        </w:rPr>
        <w:t>Rufford</w:t>
      </w:r>
      <w:r w:rsidRPr="004D46BC">
        <w:rPr>
          <w:rFonts w:asciiTheme="majorHAnsi" w:hAnsiTheme="majorHAnsi" w:cstheme="majorHAnsi"/>
          <w:sz w:val="22"/>
          <w:szCs w:val="22"/>
        </w:rPr>
        <w:t xml:space="preserve"> Park GC</w:t>
      </w:r>
    </w:p>
    <w:p w14:paraId="665B644A" w14:textId="2A3400E4" w:rsidR="00E52CFE" w:rsidRPr="004D46BC" w:rsidRDefault="00E52CFE" w:rsidP="00B432E7">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Thursday 8 August</w:t>
      </w:r>
      <w:r>
        <w:rPr>
          <w:rFonts w:asciiTheme="majorHAnsi" w:hAnsiTheme="majorHAnsi" w:cstheme="majorHAnsi"/>
          <w:sz w:val="22"/>
          <w:szCs w:val="22"/>
        </w:rPr>
        <w:tab/>
      </w:r>
      <w:r>
        <w:rPr>
          <w:rFonts w:asciiTheme="majorHAnsi" w:hAnsiTheme="majorHAnsi" w:cstheme="majorHAnsi"/>
          <w:sz w:val="22"/>
          <w:szCs w:val="22"/>
        </w:rPr>
        <w:tab/>
        <w:t>Southwell GC</w:t>
      </w:r>
    </w:p>
    <w:p w14:paraId="29DD0106" w14:textId="04EC90DD" w:rsidR="00B432E7" w:rsidRPr="004D46BC" w:rsidRDefault="00B432E7" w:rsidP="00B432E7">
      <w:pPr>
        <w:autoSpaceDE w:val="0"/>
        <w:autoSpaceDN w:val="0"/>
        <w:adjustRightInd w:val="0"/>
        <w:rPr>
          <w:rFonts w:asciiTheme="majorHAnsi" w:hAnsiTheme="majorHAnsi" w:cstheme="majorHAnsi"/>
          <w:sz w:val="22"/>
          <w:szCs w:val="22"/>
        </w:rPr>
      </w:pP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r>
      <w:r w:rsidRPr="004D46BC">
        <w:rPr>
          <w:rFonts w:asciiTheme="majorHAnsi" w:hAnsiTheme="majorHAnsi" w:cstheme="majorHAnsi"/>
          <w:sz w:val="22"/>
          <w:szCs w:val="22"/>
        </w:rPr>
        <w:tab/>
        <w:t xml:space="preserve">Thursday </w:t>
      </w:r>
      <w:r w:rsidR="00E52CFE">
        <w:rPr>
          <w:rFonts w:asciiTheme="majorHAnsi" w:hAnsiTheme="majorHAnsi" w:cstheme="majorHAnsi"/>
          <w:sz w:val="22"/>
          <w:szCs w:val="22"/>
        </w:rPr>
        <w:t>15</w:t>
      </w:r>
      <w:r w:rsidRPr="004D46BC">
        <w:rPr>
          <w:rFonts w:asciiTheme="majorHAnsi" w:hAnsiTheme="majorHAnsi" w:cstheme="majorHAnsi"/>
          <w:sz w:val="22"/>
          <w:szCs w:val="22"/>
        </w:rPr>
        <w:t xml:space="preserve"> August</w:t>
      </w:r>
      <w:r w:rsidRPr="004D46BC">
        <w:rPr>
          <w:rFonts w:asciiTheme="majorHAnsi" w:hAnsiTheme="majorHAnsi" w:cstheme="majorHAnsi"/>
          <w:sz w:val="22"/>
          <w:szCs w:val="22"/>
        </w:rPr>
        <w:tab/>
      </w:r>
      <w:r w:rsidRPr="004D46BC">
        <w:rPr>
          <w:rFonts w:asciiTheme="majorHAnsi" w:hAnsiTheme="majorHAnsi" w:cstheme="majorHAnsi"/>
          <w:sz w:val="22"/>
          <w:szCs w:val="22"/>
        </w:rPr>
        <w:tab/>
        <w:t>Trent Lock GC</w:t>
      </w:r>
    </w:p>
    <w:p w14:paraId="79570D64" w14:textId="77777777" w:rsidR="00983E88" w:rsidRPr="004D46BC" w:rsidRDefault="00983E88" w:rsidP="00983E88">
      <w:pPr>
        <w:autoSpaceDE w:val="0"/>
        <w:autoSpaceDN w:val="0"/>
        <w:adjustRightInd w:val="0"/>
        <w:rPr>
          <w:rFonts w:asciiTheme="majorHAnsi" w:hAnsiTheme="majorHAnsi" w:cstheme="majorHAnsi"/>
          <w:sz w:val="22"/>
          <w:szCs w:val="22"/>
        </w:rPr>
      </w:pPr>
    </w:p>
    <w:p w14:paraId="359582ED" w14:textId="77777777" w:rsidR="00A96F66" w:rsidRDefault="00A96F66" w:rsidP="00983E88">
      <w:pPr>
        <w:autoSpaceDE w:val="0"/>
        <w:autoSpaceDN w:val="0"/>
        <w:adjustRightInd w:val="0"/>
        <w:jc w:val="both"/>
        <w:rPr>
          <w:rFonts w:asciiTheme="majorHAnsi" w:hAnsiTheme="majorHAnsi" w:cstheme="majorHAnsi"/>
          <w:b/>
          <w:sz w:val="20"/>
        </w:rPr>
      </w:pPr>
    </w:p>
    <w:p w14:paraId="1BA9A4F9" w14:textId="7326E113" w:rsidR="00983E88" w:rsidRPr="004D46BC" w:rsidRDefault="00983E88" w:rsidP="00983E88">
      <w:pPr>
        <w:autoSpaceDE w:val="0"/>
        <w:autoSpaceDN w:val="0"/>
        <w:adjustRightInd w:val="0"/>
        <w:jc w:val="both"/>
        <w:rPr>
          <w:rFonts w:asciiTheme="majorHAnsi" w:hAnsiTheme="majorHAnsi" w:cstheme="majorHAnsi"/>
          <w:sz w:val="20"/>
        </w:rPr>
      </w:pPr>
      <w:r w:rsidRPr="004D46BC">
        <w:rPr>
          <w:rFonts w:asciiTheme="majorHAnsi" w:hAnsiTheme="majorHAnsi" w:cstheme="majorHAnsi"/>
          <w:b/>
          <w:sz w:val="20"/>
        </w:rPr>
        <w:t>STATEMENT OF PARENTAL CONSENT</w:t>
      </w:r>
      <w:r w:rsidRPr="004D46BC">
        <w:rPr>
          <w:rFonts w:asciiTheme="majorHAnsi" w:hAnsiTheme="majorHAnsi" w:cstheme="majorHAnsi"/>
          <w:sz w:val="20"/>
        </w:rPr>
        <w:t>:</w:t>
      </w:r>
    </w:p>
    <w:p w14:paraId="562AB0CF" w14:textId="77777777" w:rsidR="00983E88" w:rsidRPr="004D46BC" w:rsidRDefault="00983E88" w:rsidP="00983E88">
      <w:pPr>
        <w:autoSpaceDE w:val="0"/>
        <w:autoSpaceDN w:val="0"/>
        <w:adjustRightInd w:val="0"/>
        <w:jc w:val="both"/>
        <w:rPr>
          <w:rFonts w:asciiTheme="majorHAnsi" w:hAnsiTheme="majorHAnsi" w:cstheme="majorHAnsi"/>
          <w:sz w:val="20"/>
        </w:rPr>
      </w:pPr>
    </w:p>
    <w:p w14:paraId="3ECDD28F" w14:textId="551FB0EB" w:rsidR="00983E88" w:rsidRPr="004D46BC" w:rsidRDefault="00983E88" w:rsidP="00983E88">
      <w:pPr>
        <w:autoSpaceDE w:val="0"/>
        <w:autoSpaceDN w:val="0"/>
        <w:adjustRightInd w:val="0"/>
        <w:jc w:val="both"/>
        <w:rPr>
          <w:rFonts w:asciiTheme="majorHAnsi" w:hAnsiTheme="majorHAnsi" w:cstheme="majorHAnsi"/>
          <w:sz w:val="22"/>
          <w:szCs w:val="22"/>
        </w:rPr>
      </w:pPr>
      <w:r w:rsidRPr="004D46BC">
        <w:rPr>
          <w:rFonts w:asciiTheme="majorHAnsi" w:hAnsiTheme="majorHAnsi" w:cstheme="majorHAnsi"/>
          <w:sz w:val="22"/>
          <w:szCs w:val="22"/>
        </w:rPr>
        <w:t>I understand and agree to release the Nottinghamshire Union of Golf Clubs and its representatives from all liability and/or claims for illness, injuries and damage that may arise directly or indirectly as a result of my son/daughter breaching any such reasonable conditions as may be imposed by the Tournament Comm</w:t>
      </w:r>
      <w:r w:rsidR="007455B3" w:rsidRPr="004D46BC">
        <w:rPr>
          <w:rFonts w:asciiTheme="majorHAnsi" w:hAnsiTheme="majorHAnsi" w:cstheme="majorHAnsi"/>
          <w:sz w:val="22"/>
          <w:szCs w:val="22"/>
        </w:rPr>
        <w:t>ittee appointed for the event.</w:t>
      </w:r>
    </w:p>
    <w:p w14:paraId="79139E39" w14:textId="77777777" w:rsidR="00983E88" w:rsidRPr="004D46BC" w:rsidRDefault="00983E88" w:rsidP="00983E88">
      <w:pPr>
        <w:autoSpaceDE w:val="0"/>
        <w:autoSpaceDN w:val="0"/>
        <w:adjustRightInd w:val="0"/>
        <w:jc w:val="both"/>
        <w:rPr>
          <w:rFonts w:asciiTheme="majorHAnsi" w:hAnsiTheme="majorHAnsi" w:cstheme="majorHAnsi"/>
          <w:sz w:val="22"/>
          <w:szCs w:val="22"/>
        </w:rPr>
      </w:pPr>
    </w:p>
    <w:p w14:paraId="00A9EE97" w14:textId="77777777" w:rsidR="00983E88" w:rsidRPr="004D46BC" w:rsidRDefault="00983E88" w:rsidP="00983E88">
      <w:pPr>
        <w:autoSpaceDE w:val="0"/>
        <w:autoSpaceDN w:val="0"/>
        <w:adjustRightInd w:val="0"/>
        <w:rPr>
          <w:rFonts w:asciiTheme="majorHAnsi" w:hAnsiTheme="majorHAnsi" w:cstheme="majorHAnsi"/>
        </w:rPr>
      </w:pPr>
      <w:r w:rsidRPr="004D46BC">
        <w:rPr>
          <w:rFonts w:asciiTheme="majorHAnsi" w:hAnsiTheme="majorHAnsi" w:cstheme="majorHAnsi"/>
        </w:rPr>
        <w:t>Signature of parent or guardian: ................................................................Date:................................</w:t>
      </w:r>
    </w:p>
    <w:p w14:paraId="1232D054" w14:textId="77777777" w:rsidR="00983E88" w:rsidRPr="004D46BC" w:rsidRDefault="00983E88" w:rsidP="00983E88">
      <w:pPr>
        <w:autoSpaceDE w:val="0"/>
        <w:autoSpaceDN w:val="0"/>
        <w:adjustRightInd w:val="0"/>
        <w:rPr>
          <w:rFonts w:asciiTheme="majorHAnsi" w:hAnsiTheme="majorHAnsi" w:cstheme="majorHAnsi"/>
        </w:rPr>
      </w:pPr>
    </w:p>
    <w:p w14:paraId="33824D5E" w14:textId="6CC572DC" w:rsidR="00983E88" w:rsidRPr="004D46BC" w:rsidRDefault="00983E88" w:rsidP="00983E88">
      <w:pPr>
        <w:autoSpaceDE w:val="0"/>
        <w:autoSpaceDN w:val="0"/>
        <w:adjustRightInd w:val="0"/>
        <w:ind w:right="180"/>
        <w:rPr>
          <w:rFonts w:asciiTheme="majorHAnsi" w:hAnsiTheme="majorHAnsi" w:cstheme="majorHAnsi"/>
          <w:sz w:val="22"/>
          <w:szCs w:val="22"/>
        </w:rPr>
      </w:pPr>
      <w:r w:rsidRPr="004D46BC">
        <w:rPr>
          <w:rFonts w:asciiTheme="majorHAnsi" w:hAnsiTheme="majorHAnsi" w:cstheme="majorHAnsi"/>
          <w:b/>
          <w:sz w:val="22"/>
          <w:szCs w:val="22"/>
        </w:rPr>
        <w:t xml:space="preserve">Entry form </w:t>
      </w:r>
      <w:r w:rsidRPr="004D46BC">
        <w:rPr>
          <w:rFonts w:asciiTheme="majorHAnsi" w:hAnsiTheme="majorHAnsi" w:cstheme="majorHAnsi"/>
          <w:sz w:val="22"/>
          <w:szCs w:val="22"/>
        </w:rPr>
        <w:t xml:space="preserve">to be sent </w:t>
      </w:r>
      <w:r w:rsidR="009E690B" w:rsidRPr="004D46BC">
        <w:rPr>
          <w:rFonts w:asciiTheme="majorHAnsi" w:hAnsiTheme="majorHAnsi" w:cstheme="majorHAnsi"/>
          <w:sz w:val="22"/>
          <w:szCs w:val="22"/>
        </w:rPr>
        <w:t>to:</w:t>
      </w:r>
    </w:p>
    <w:p w14:paraId="7C7676FE" w14:textId="020D182F" w:rsidR="0077731C" w:rsidRPr="004D46BC" w:rsidRDefault="00435B5B" w:rsidP="0077731C">
      <w:pPr>
        <w:autoSpaceDE w:val="0"/>
        <w:autoSpaceDN w:val="0"/>
        <w:adjustRightInd w:val="0"/>
        <w:jc w:val="center"/>
        <w:rPr>
          <w:rFonts w:asciiTheme="majorHAnsi" w:hAnsiTheme="majorHAnsi" w:cstheme="majorHAnsi"/>
          <w:b/>
          <w:color w:val="006600"/>
          <w:sz w:val="22"/>
          <w:szCs w:val="22"/>
        </w:rPr>
      </w:pPr>
      <w:r>
        <w:rPr>
          <w:rFonts w:asciiTheme="majorHAnsi" w:hAnsiTheme="majorHAnsi" w:cstheme="majorHAnsi"/>
          <w:b/>
          <w:color w:val="006600"/>
          <w:sz w:val="22"/>
          <w:szCs w:val="22"/>
        </w:rPr>
        <w:t xml:space="preserve">Peter </w:t>
      </w:r>
      <w:proofErr w:type="spellStart"/>
      <w:r>
        <w:rPr>
          <w:rFonts w:asciiTheme="majorHAnsi" w:hAnsiTheme="majorHAnsi" w:cstheme="majorHAnsi"/>
          <w:b/>
          <w:color w:val="006600"/>
          <w:sz w:val="22"/>
          <w:szCs w:val="22"/>
        </w:rPr>
        <w:t>LOckley</w:t>
      </w:r>
      <w:proofErr w:type="spellEnd"/>
    </w:p>
    <w:p w14:paraId="67BFF90A" w14:textId="660AA1E8" w:rsidR="0077731C" w:rsidRPr="004D46BC" w:rsidRDefault="00932A63" w:rsidP="0077731C">
      <w:pPr>
        <w:autoSpaceDE w:val="0"/>
        <w:autoSpaceDN w:val="0"/>
        <w:adjustRightInd w:val="0"/>
        <w:jc w:val="center"/>
        <w:rPr>
          <w:rFonts w:asciiTheme="majorHAnsi" w:hAnsiTheme="majorHAnsi" w:cstheme="majorHAnsi"/>
          <w:b/>
          <w:color w:val="006600"/>
          <w:sz w:val="22"/>
          <w:szCs w:val="22"/>
        </w:rPr>
      </w:pPr>
      <w:r>
        <w:rPr>
          <w:rFonts w:asciiTheme="majorHAnsi" w:hAnsiTheme="majorHAnsi" w:cstheme="majorHAnsi"/>
          <w:b/>
          <w:color w:val="006600"/>
          <w:sz w:val="22"/>
          <w:szCs w:val="22"/>
        </w:rPr>
        <w:t xml:space="preserve">56 Main Road, </w:t>
      </w:r>
      <w:proofErr w:type="spellStart"/>
      <w:r>
        <w:rPr>
          <w:rFonts w:asciiTheme="majorHAnsi" w:hAnsiTheme="majorHAnsi" w:cstheme="majorHAnsi"/>
          <w:b/>
          <w:color w:val="006600"/>
          <w:sz w:val="22"/>
          <w:szCs w:val="22"/>
        </w:rPr>
        <w:t>Watnall</w:t>
      </w:r>
      <w:proofErr w:type="spellEnd"/>
      <w:r>
        <w:rPr>
          <w:rFonts w:asciiTheme="majorHAnsi" w:hAnsiTheme="majorHAnsi" w:cstheme="majorHAnsi"/>
          <w:b/>
          <w:color w:val="006600"/>
          <w:sz w:val="22"/>
          <w:szCs w:val="22"/>
        </w:rPr>
        <w:t>, Nottingham, NG16 1HT</w:t>
      </w:r>
    </w:p>
    <w:p w14:paraId="243714C8" w14:textId="26BE63BE" w:rsidR="00190EEE" w:rsidRDefault="00190EEE" w:rsidP="0077731C">
      <w:pPr>
        <w:autoSpaceDE w:val="0"/>
        <w:autoSpaceDN w:val="0"/>
        <w:adjustRightInd w:val="0"/>
        <w:jc w:val="center"/>
        <w:rPr>
          <w:rFonts w:asciiTheme="majorHAnsi" w:hAnsiTheme="majorHAnsi" w:cstheme="majorHAnsi"/>
          <w:b/>
          <w:color w:val="006600"/>
          <w:sz w:val="22"/>
          <w:szCs w:val="22"/>
        </w:rPr>
      </w:pPr>
      <w:r w:rsidRPr="004D46BC">
        <w:rPr>
          <w:rFonts w:asciiTheme="majorHAnsi" w:hAnsiTheme="majorHAnsi" w:cstheme="majorHAnsi"/>
          <w:b/>
          <w:color w:val="006600"/>
          <w:sz w:val="22"/>
          <w:szCs w:val="22"/>
        </w:rPr>
        <w:t xml:space="preserve">Telephone: </w:t>
      </w:r>
      <w:r w:rsidR="00932A63">
        <w:rPr>
          <w:rFonts w:asciiTheme="majorHAnsi" w:hAnsiTheme="majorHAnsi" w:cstheme="majorHAnsi"/>
          <w:b/>
          <w:color w:val="006600"/>
          <w:sz w:val="22"/>
          <w:szCs w:val="22"/>
        </w:rPr>
        <w:t>0</w:t>
      </w:r>
      <w:r w:rsidR="00435B5B">
        <w:rPr>
          <w:rFonts w:asciiTheme="majorHAnsi" w:hAnsiTheme="majorHAnsi" w:cstheme="majorHAnsi"/>
          <w:b/>
          <w:color w:val="006600"/>
          <w:sz w:val="22"/>
          <w:szCs w:val="22"/>
        </w:rPr>
        <w:t>7887812389</w:t>
      </w:r>
    </w:p>
    <w:p w14:paraId="29F9CDC5" w14:textId="6F57C5F8" w:rsidR="008313D5" w:rsidRDefault="008313D5" w:rsidP="0077731C">
      <w:pPr>
        <w:autoSpaceDE w:val="0"/>
        <w:autoSpaceDN w:val="0"/>
        <w:adjustRightInd w:val="0"/>
        <w:jc w:val="center"/>
        <w:rPr>
          <w:rFonts w:asciiTheme="majorHAnsi" w:hAnsiTheme="majorHAnsi" w:cstheme="majorHAnsi"/>
          <w:b/>
          <w:color w:val="006600"/>
          <w:sz w:val="22"/>
          <w:szCs w:val="22"/>
        </w:rPr>
      </w:pPr>
    </w:p>
    <w:p w14:paraId="1552BF45" w14:textId="52C69F93" w:rsidR="008313D5" w:rsidRPr="004D46BC" w:rsidRDefault="00435B5B" w:rsidP="0077731C">
      <w:pPr>
        <w:autoSpaceDE w:val="0"/>
        <w:autoSpaceDN w:val="0"/>
        <w:adjustRightInd w:val="0"/>
        <w:jc w:val="center"/>
        <w:rPr>
          <w:rFonts w:asciiTheme="majorHAnsi" w:hAnsiTheme="majorHAnsi" w:cstheme="majorHAnsi"/>
          <w:b/>
          <w:sz w:val="12"/>
          <w:szCs w:val="12"/>
        </w:rPr>
      </w:pPr>
      <w:r>
        <w:rPr>
          <w:rFonts w:asciiTheme="majorHAnsi" w:hAnsiTheme="majorHAnsi" w:cstheme="majorHAnsi"/>
          <w:b/>
          <w:color w:val="006600"/>
          <w:sz w:val="22"/>
          <w:szCs w:val="22"/>
        </w:rPr>
        <w:t>Entry is free to all s</w:t>
      </w:r>
      <w:r w:rsidR="00E52CFE">
        <w:rPr>
          <w:rFonts w:asciiTheme="majorHAnsi" w:hAnsiTheme="majorHAnsi" w:cstheme="majorHAnsi"/>
          <w:b/>
          <w:color w:val="006600"/>
          <w:sz w:val="22"/>
          <w:szCs w:val="22"/>
        </w:rPr>
        <w:t>even</w:t>
      </w:r>
      <w:r>
        <w:rPr>
          <w:rFonts w:asciiTheme="majorHAnsi" w:hAnsiTheme="majorHAnsi" w:cstheme="majorHAnsi"/>
          <w:b/>
          <w:color w:val="006600"/>
          <w:sz w:val="22"/>
          <w:szCs w:val="22"/>
        </w:rPr>
        <w:t xml:space="preserve"> </w:t>
      </w:r>
      <w:proofErr w:type="gramStart"/>
      <w:r>
        <w:rPr>
          <w:rFonts w:asciiTheme="majorHAnsi" w:hAnsiTheme="majorHAnsi" w:cstheme="majorHAnsi"/>
          <w:b/>
          <w:color w:val="006600"/>
          <w:sz w:val="22"/>
          <w:szCs w:val="22"/>
        </w:rPr>
        <w:t>events</w:t>
      </w:r>
      <w:proofErr w:type="gramEnd"/>
    </w:p>
    <w:p w14:paraId="2F17E648" w14:textId="77777777" w:rsidR="00983E88" w:rsidRPr="004D46BC" w:rsidRDefault="00983E88" w:rsidP="00983E88">
      <w:pPr>
        <w:autoSpaceDE w:val="0"/>
        <w:autoSpaceDN w:val="0"/>
        <w:adjustRightInd w:val="0"/>
        <w:ind w:right="180"/>
        <w:rPr>
          <w:rFonts w:asciiTheme="majorHAnsi" w:hAnsiTheme="majorHAnsi" w:cstheme="majorHAnsi"/>
          <w:sz w:val="22"/>
          <w:szCs w:val="22"/>
        </w:rPr>
      </w:pPr>
    </w:p>
    <w:p w14:paraId="2D92950D" w14:textId="5B3B987A" w:rsidR="002D5D76" w:rsidRPr="004D46BC" w:rsidRDefault="00DB577B" w:rsidP="004D46BC">
      <w:pPr>
        <w:autoSpaceDE w:val="0"/>
        <w:autoSpaceDN w:val="0"/>
        <w:adjustRightInd w:val="0"/>
        <w:ind w:right="180"/>
        <w:jc w:val="center"/>
        <w:rPr>
          <w:rFonts w:asciiTheme="majorHAnsi" w:hAnsiTheme="majorHAnsi" w:cstheme="majorHAnsi"/>
          <w:b/>
          <w:color w:val="006600"/>
          <w:sz w:val="28"/>
        </w:rPr>
      </w:pPr>
      <w:r w:rsidRPr="004D46BC">
        <w:rPr>
          <w:rFonts w:asciiTheme="majorHAnsi" w:hAnsiTheme="majorHAnsi" w:cstheme="majorHAnsi"/>
          <w:b/>
          <w:sz w:val="22"/>
          <w:szCs w:val="22"/>
        </w:rPr>
        <w:t>Entry to these events signifies acceptance of the ‘Tournament Conditions’</w:t>
      </w:r>
      <w:r w:rsidR="002D5D76" w:rsidRPr="004D46BC">
        <w:rPr>
          <w:rFonts w:asciiTheme="majorHAnsi" w:hAnsiTheme="majorHAnsi" w:cstheme="majorHAnsi"/>
          <w:sz w:val="20"/>
        </w:rPr>
        <w:t xml:space="preserve">        </w:t>
      </w:r>
    </w:p>
    <w:sectPr w:rsidR="002D5D76" w:rsidRPr="004D46BC" w:rsidSect="00757C3C">
      <w:pgSz w:w="11880" w:h="16800"/>
      <w:pgMar w:top="1021" w:right="1021" w:bottom="1021" w:left="1021" w:header="720" w:footer="720" w:gutt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768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60AAD"/>
    <w:multiLevelType w:val="multilevel"/>
    <w:tmpl w:val="00000000"/>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2" w15:restartNumberingAfterBreak="0">
    <w:nsid w:val="0EAE6034"/>
    <w:multiLevelType w:val="multilevel"/>
    <w:tmpl w:val="0000000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3" w15:restartNumberingAfterBreak="0">
    <w:nsid w:val="0F6A1630"/>
    <w:multiLevelType w:val="hybridMultilevel"/>
    <w:tmpl w:val="FD02D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21B40"/>
    <w:multiLevelType w:val="hybridMultilevel"/>
    <w:tmpl w:val="00000000"/>
    <w:lvl w:ilvl="0" w:tplc="0409001B">
      <w:start w:val="1"/>
      <w:numFmt w:val="lowerRoman"/>
      <w:lvlText w:val="%1."/>
      <w:lvlJc w:val="right"/>
      <w:rPr>
        <w:rFonts w:cs="Times New Roman"/>
      </w:rPr>
    </w:lvl>
    <w:lvl w:ilvl="1" w:tplc="04090019">
      <w:start w:val="1"/>
      <w:numFmt w:val="lowerLetter"/>
      <w:lvlText w:val="%2."/>
      <w:lvlJc w:val="left"/>
      <w:rPr>
        <w:rFonts w:cs="Times New Roman"/>
      </w:rPr>
    </w:lvl>
    <w:lvl w:ilvl="2" w:tplc="0409001B">
      <w:start w:val="1"/>
      <w:numFmt w:val="lowerRoman"/>
      <w:lvlText w:val="%3."/>
      <w:lvlJc w:val="right"/>
      <w:rPr>
        <w:rFonts w:cs="Times New Roman"/>
      </w:rPr>
    </w:lvl>
    <w:lvl w:ilvl="3" w:tplc="0409000F">
      <w:start w:val="1"/>
      <w:numFmt w:val="decimal"/>
      <w:lvlText w:val="%4."/>
      <w:lvlJc w:val="left"/>
      <w:rPr>
        <w:rFonts w:cs="Times New Roman"/>
      </w:rPr>
    </w:lvl>
    <w:lvl w:ilvl="4" w:tplc="04090019">
      <w:start w:val="1"/>
      <w:numFmt w:val="lowerLetter"/>
      <w:lvlText w:val="%5."/>
      <w:lvlJc w:val="left"/>
      <w:rPr>
        <w:rFonts w:cs="Times New Roman"/>
      </w:rPr>
    </w:lvl>
    <w:lvl w:ilvl="5" w:tplc="0409001B">
      <w:start w:val="1"/>
      <w:numFmt w:val="lowerRoman"/>
      <w:lvlText w:val="%6."/>
      <w:lvlJc w:val="right"/>
      <w:rPr>
        <w:rFonts w:cs="Times New Roman"/>
      </w:rPr>
    </w:lvl>
    <w:lvl w:ilvl="6" w:tplc="0409000F">
      <w:start w:val="1"/>
      <w:numFmt w:val="decimal"/>
      <w:lvlText w:val="%7."/>
      <w:lvlJc w:val="left"/>
      <w:rPr>
        <w:rFonts w:cs="Times New Roman"/>
      </w:rPr>
    </w:lvl>
    <w:lvl w:ilvl="7" w:tplc="04090019">
      <w:start w:val="1"/>
      <w:numFmt w:val="lowerLetter"/>
      <w:lvlText w:val="%8."/>
      <w:lvlJc w:val="left"/>
      <w:rPr>
        <w:rFonts w:cs="Times New Roman"/>
      </w:rPr>
    </w:lvl>
    <w:lvl w:ilvl="8" w:tplc="0409001B">
      <w:start w:val="1"/>
      <w:numFmt w:val="lowerRoman"/>
      <w:lvlText w:val="%9."/>
      <w:lvlJc w:val="right"/>
      <w:rPr>
        <w:rFonts w:cs="Times New Roman"/>
      </w:rPr>
    </w:lvl>
  </w:abstractNum>
  <w:abstractNum w:abstractNumId="5" w15:restartNumberingAfterBreak="0">
    <w:nsid w:val="14C8708A"/>
    <w:multiLevelType w:val="hybridMultilevel"/>
    <w:tmpl w:val="00000000"/>
    <w:lvl w:ilvl="0" w:tplc="CA0A83CE">
      <w:start w:val="1"/>
      <w:numFmt w:val="bullet"/>
      <w:lvlText w:val=""/>
      <w:lvlJc w:val="left"/>
    </w:lvl>
    <w:lvl w:ilvl="1" w:tplc="04090003">
      <w:start w:val="1"/>
      <w:numFmt w:val="bullet"/>
      <w:lvlText w:val="o"/>
      <w:lvlJc w:val="left"/>
    </w:lvl>
    <w:lvl w:ilvl="2" w:tplc="04090005">
      <w:start w:val="1"/>
      <w:numFmt w:val="bullet"/>
      <w:lvlText w:val=""/>
      <w:lvlJc w:val="left"/>
    </w:lvl>
    <w:lvl w:ilvl="3" w:tplc="04090001">
      <w:start w:val="1"/>
      <w:numFmt w:val="bullet"/>
      <w:lvlText w:val=""/>
      <w:lvlJc w:val="left"/>
    </w:lvl>
    <w:lvl w:ilvl="4" w:tplc="04090003">
      <w:start w:val="1"/>
      <w:numFmt w:val="bullet"/>
      <w:lvlText w:val="o"/>
      <w:lvlJc w:val="left"/>
    </w:lvl>
    <w:lvl w:ilvl="5" w:tplc="04090005">
      <w:start w:val="1"/>
      <w:numFmt w:val="bullet"/>
      <w:lvlText w:val=""/>
      <w:lvlJc w:val="left"/>
    </w:lvl>
    <w:lvl w:ilvl="6" w:tplc="04090001">
      <w:start w:val="1"/>
      <w:numFmt w:val="bullet"/>
      <w:lvlText w:val=""/>
      <w:lvlJc w:val="left"/>
    </w:lvl>
    <w:lvl w:ilvl="7" w:tplc="04090003">
      <w:start w:val="1"/>
      <w:numFmt w:val="bullet"/>
      <w:lvlText w:val="o"/>
      <w:lvlJc w:val="left"/>
    </w:lvl>
    <w:lvl w:ilvl="8" w:tplc="04090005">
      <w:start w:val="1"/>
      <w:numFmt w:val="bullet"/>
      <w:lvlText w:val=""/>
      <w:lvlJc w:val="left"/>
    </w:lvl>
  </w:abstractNum>
  <w:abstractNum w:abstractNumId="6" w15:restartNumberingAfterBreak="0">
    <w:nsid w:val="167B2295"/>
    <w:multiLevelType w:val="multilevel"/>
    <w:tmpl w:val="0000000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7" w15:restartNumberingAfterBreak="0">
    <w:nsid w:val="1F042063"/>
    <w:multiLevelType w:val="hybridMultilevel"/>
    <w:tmpl w:val="00000000"/>
    <w:lvl w:ilvl="0" w:tplc="E0EC7C68">
      <w:start w:val="1"/>
      <w:numFmt w:val="bullet"/>
      <w:lvlText w:val=""/>
      <w:lvlJc w:val="left"/>
    </w:lvl>
    <w:lvl w:ilvl="1" w:tplc="04090003">
      <w:start w:val="1"/>
      <w:numFmt w:val="bullet"/>
      <w:lvlText w:val="o"/>
      <w:lvlJc w:val="left"/>
    </w:lvl>
    <w:lvl w:ilvl="2" w:tplc="04090005">
      <w:start w:val="1"/>
      <w:numFmt w:val="bullet"/>
      <w:lvlText w:val=""/>
      <w:lvlJc w:val="left"/>
    </w:lvl>
    <w:lvl w:ilvl="3" w:tplc="04090001">
      <w:start w:val="1"/>
      <w:numFmt w:val="bullet"/>
      <w:lvlText w:val=""/>
      <w:lvlJc w:val="left"/>
    </w:lvl>
    <w:lvl w:ilvl="4" w:tplc="04090003">
      <w:start w:val="1"/>
      <w:numFmt w:val="bullet"/>
      <w:lvlText w:val="o"/>
      <w:lvlJc w:val="left"/>
    </w:lvl>
    <w:lvl w:ilvl="5" w:tplc="04090005">
      <w:start w:val="1"/>
      <w:numFmt w:val="bullet"/>
      <w:lvlText w:val=""/>
      <w:lvlJc w:val="left"/>
    </w:lvl>
    <w:lvl w:ilvl="6" w:tplc="04090001">
      <w:start w:val="1"/>
      <w:numFmt w:val="bullet"/>
      <w:lvlText w:val=""/>
      <w:lvlJc w:val="left"/>
    </w:lvl>
    <w:lvl w:ilvl="7" w:tplc="04090003">
      <w:start w:val="1"/>
      <w:numFmt w:val="bullet"/>
      <w:lvlText w:val="o"/>
      <w:lvlJc w:val="left"/>
    </w:lvl>
    <w:lvl w:ilvl="8" w:tplc="04090005">
      <w:start w:val="1"/>
      <w:numFmt w:val="bullet"/>
      <w:lvlText w:val=""/>
      <w:lvlJc w:val="left"/>
    </w:lvl>
  </w:abstractNum>
  <w:abstractNum w:abstractNumId="8" w15:restartNumberingAfterBreak="0">
    <w:nsid w:val="1F3B495C"/>
    <w:multiLevelType w:val="hybridMultilevel"/>
    <w:tmpl w:val="00000000"/>
    <w:lvl w:ilvl="0" w:tplc="A656BE84">
      <w:start w:val="1"/>
      <w:numFmt w:val="bullet"/>
      <w:lvlText w:val=""/>
      <w:lvlJc w:val="left"/>
    </w:lvl>
    <w:lvl w:ilvl="1" w:tplc="04090003">
      <w:start w:val="1"/>
      <w:numFmt w:val="bullet"/>
      <w:lvlText w:val="o"/>
      <w:lvlJc w:val="left"/>
    </w:lvl>
    <w:lvl w:ilvl="2" w:tplc="04090005">
      <w:start w:val="1"/>
      <w:numFmt w:val="bullet"/>
      <w:lvlText w:val=""/>
      <w:lvlJc w:val="left"/>
    </w:lvl>
    <w:lvl w:ilvl="3" w:tplc="04090001">
      <w:start w:val="1"/>
      <w:numFmt w:val="bullet"/>
      <w:lvlText w:val=""/>
      <w:lvlJc w:val="left"/>
    </w:lvl>
    <w:lvl w:ilvl="4" w:tplc="04090003">
      <w:start w:val="1"/>
      <w:numFmt w:val="bullet"/>
      <w:lvlText w:val="o"/>
      <w:lvlJc w:val="left"/>
    </w:lvl>
    <w:lvl w:ilvl="5" w:tplc="04090005">
      <w:start w:val="1"/>
      <w:numFmt w:val="bullet"/>
      <w:lvlText w:val=""/>
      <w:lvlJc w:val="left"/>
    </w:lvl>
    <w:lvl w:ilvl="6" w:tplc="04090001">
      <w:start w:val="1"/>
      <w:numFmt w:val="bullet"/>
      <w:lvlText w:val=""/>
      <w:lvlJc w:val="left"/>
    </w:lvl>
    <w:lvl w:ilvl="7" w:tplc="04090003">
      <w:start w:val="1"/>
      <w:numFmt w:val="bullet"/>
      <w:lvlText w:val="o"/>
      <w:lvlJc w:val="left"/>
    </w:lvl>
    <w:lvl w:ilvl="8" w:tplc="04090005">
      <w:start w:val="1"/>
      <w:numFmt w:val="bullet"/>
      <w:lvlText w:val=""/>
      <w:lvlJc w:val="left"/>
    </w:lvl>
  </w:abstractNum>
  <w:abstractNum w:abstractNumId="9" w15:restartNumberingAfterBreak="0">
    <w:nsid w:val="37197B05"/>
    <w:multiLevelType w:val="hybridMultilevel"/>
    <w:tmpl w:val="AF5AB9E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lvl>
    <w:lvl w:ilvl="2" w:tplc="04090005">
      <w:start w:val="1"/>
      <w:numFmt w:val="bullet"/>
      <w:lvlText w:val=""/>
      <w:lvlJc w:val="left"/>
    </w:lvl>
    <w:lvl w:ilvl="3" w:tplc="04090001">
      <w:start w:val="1"/>
      <w:numFmt w:val="bullet"/>
      <w:lvlText w:val=""/>
      <w:lvlJc w:val="left"/>
    </w:lvl>
    <w:lvl w:ilvl="4" w:tplc="04090003">
      <w:start w:val="1"/>
      <w:numFmt w:val="bullet"/>
      <w:lvlText w:val="o"/>
      <w:lvlJc w:val="left"/>
    </w:lvl>
    <w:lvl w:ilvl="5" w:tplc="04090005">
      <w:start w:val="1"/>
      <w:numFmt w:val="bullet"/>
      <w:lvlText w:val=""/>
      <w:lvlJc w:val="left"/>
    </w:lvl>
    <w:lvl w:ilvl="6" w:tplc="04090001">
      <w:start w:val="1"/>
      <w:numFmt w:val="bullet"/>
      <w:lvlText w:val=""/>
      <w:lvlJc w:val="left"/>
    </w:lvl>
    <w:lvl w:ilvl="7" w:tplc="04090003">
      <w:start w:val="1"/>
      <w:numFmt w:val="bullet"/>
      <w:lvlText w:val="o"/>
      <w:lvlJc w:val="left"/>
    </w:lvl>
    <w:lvl w:ilvl="8" w:tplc="04090005">
      <w:start w:val="1"/>
      <w:numFmt w:val="bullet"/>
      <w:lvlText w:val=""/>
      <w:lvlJc w:val="left"/>
    </w:lvl>
  </w:abstractNum>
  <w:abstractNum w:abstractNumId="10" w15:restartNumberingAfterBreak="0">
    <w:nsid w:val="3897349A"/>
    <w:multiLevelType w:val="hybridMultilevel"/>
    <w:tmpl w:val="00000000"/>
    <w:lvl w:ilvl="0" w:tplc="04090005">
      <w:start w:val="1"/>
      <w:numFmt w:val="bullet"/>
      <w:lvlText w:val=""/>
      <w:lvlJc w:val="left"/>
    </w:lvl>
    <w:lvl w:ilvl="1" w:tplc="04090003">
      <w:start w:val="1"/>
      <w:numFmt w:val="bullet"/>
      <w:lvlText w:val="o"/>
      <w:lvlJc w:val="left"/>
    </w:lvl>
    <w:lvl w:ilvl="2" w:tplc="04090005">
      <w:start w:val="1"/>
      <w:numFmt w:val="bullet"/>
      <w:lvlText w:val=""/>
      <w:lvlJc w:val="left"/>
    </w:lvl>
    <w:lvl w:ilvl="3" w:tplc="04090001">
      <w:start w:val="1"/>
      <w:numFmt w:val="bullet"/>
      <w:lvlText w:val=""/>
      <w:lvlJc w:val="left"/>
    </w:lvl>
    <w:lvl w:ilvl="4" w:tplc="04090003">
      <w:start w:val="1"/>
      <w:numFmt w:val="bullet"/>
      <w:lvlText w:val="o"/>
      <w:lvlJc w:val="left"/>
    </w:lvl>
    <w:lvl w:ilvl="5" w:tplc="04090005">
      <w:start w:val="1"/>
      <w:numFmt w:val="bullet"/>
      <w:lvlText w:val=""/>
      <w:lvlJc w:val="left"/>
    </w:lvl>
    <w:lvl w:ilvl="6" w:tplc="04090001">
      <w:start w:val="1"/>
      <w:numFmt w:val="bullet"/>
      <w:lvlText w:val=""/>
      <w:lvlJc w:val="left"/>
    </w:lvl>
    <w:lvl w:ilvl="7" w:tplc="04090003">
      <w:start w:val="1"/>
      <w:numFmt w:val="bullet"/>
      <w:lvlText w:val="o"/>
      <w:lvlJc w:val="left"/>
    </w:lvl>
    <w:lvl w:ilvl="8" w:tplc="04090005">
      <w:start w:val="1"/>
      <w:numFmt w:val="bullet"/>
      <w:lvlText w:val=""/>
      <w:lvlJc w:val="left"/>
    </w:lvl>
  </w:abstractNum>
  <w:abstractNum w:abstractNumId="11" w15:restartNumberingAfterBreak="0">
    <w:nsid w:val="3D657AA7"/>
    <w:multiLevelType w:val="hybridMultilevel"/>
    <w:tmpl w:val="00000000"/>
    <w:lvl w:ilvl="0" w:tplc="0409000F">
      <w:start w:val="1"/>
      <w:numFmt w:val="decimal"/>
      <w:lvlText w:val="%1."/>
      <w:lvlJc w:val="left"/>
      <w:rPr>
        <w:rFonts w:cs="Times New Roman"/>
      </w:rPr>
    </w:lvl>
    <w:lvl w:ilvl="1" w:tplc="04090019">
      <w:start w:val="1"/>
      <w:numFmt w:val="lowerLetter"/>
      <w:lvlText w:val="%2."/>
      <w:lvlJc w:val="left"/>
      <w:rPr>
        <w:rFonts w:cs="Times New Roman"/>
      </w:rPr>
    </w:lvl>
    <w:lvl w:ilvl="2" w:tplc="0409001B">
      <w:start w:val="1"/>
      <w:numFmt w:val="lowerRoman"/>
      <w:lvlText w:val="%3."/>
      <w:lvlJc w:val="right"/>
      <w:rPr>
        <w:rFonts w:cs="Times New Roman"/>
      </w:rPr>
    </w:lvl>
    <w:lvl w:ilvl="3" w:tplc="0409000F">
      <w:start w:val="1"/>
      <w:numFmt w:val="decimal"/>
      <w:lvlText w:val="%4."/>
      <w:lvlJc w:val="left"/>
      <w:rPr>
        <w:rFonts w:cs="Times New Roman"/>
      </w:rPr>
    </w:lvl>
    <w:lvl w:ilvl="4" w:tplc="04090019">
      <w:start w:val="1"/>
      <w:numFmt w:val="lowerLetter"/>
      <w:lvlText w:val="%5."/>
      <w:lvlJc w:val="left"/>
      <w:rPr>
        <w:rFonts w:cs="Times New Roman"/>
      </w:rPr>
    </w:lvl>
    <w:lvl w:ilvl="5" w:tplc="0409001B">
      <w:start w:val="1"/>
      <w:numFmt w:val="lowerRoman"/>
      <w:lvlText w:val="%6."/>
      <w:lvlJc w:val="right"/>
      <w:rPr>
        <w:rFonts w:cs="Times New Roman"/>
      </w:rPr>
    </w:lvl>
    <w:lvl w:ilvl="6" w:tplc="0409000F">
      <w:start w:val="1"/>
      <w:numFmt w:val="decimal"/>
      <w:lvlText w:val="%7."/>
      <w:lvlJc w:val="left"/>
      <w:rPr>
        <w:rFonts w:cs="Times New Roman"/>
      </w:rPr>
    </w:lvl>
    <w:lvl w:ilvl="7" w:tplc="04090019">
      <w:start w:val="1"/>
      <w:numFmt w:val="lowerLetter"/>
      <w:lvlText w:val="%8."/>
      <w:lvlJc w:val="left"/>
      <w:rPr>
        <w:rFonts w:cs="Times New Roman"/>
      </w:rPr>
    </w:lvl>
    <w:lvl w:ilvl="8" w:tplc="0409001B">
      <w:start w:val="1"/>
      <w:numFmt w:val="lowerRoman"/>
      <w:lvlText w:val="%9."/>
      <w:lvlJc w:val="right"/>
      <w:rPr>
        <w:rFonts w:cs="Times New Roman"/>
      </w:rPr>
    </w:lvl>
  </w:abstractNum>
  <w:abstractNum w:abstractNumId="12" w15:restartNumberingAfterBreak="0">
    <w:nsid w:val="42807A64"/>
    <w:multiLevelType w:val="hybridMultilevel"/>
    <w:tmpl w:val="00000000"/>
    <w:lvl w:ilvl="0" w:tplc="04090019">
      <w:start w:val="1"/>
      <w:numFmt w:val="lowerLetter"/>
      <w:lvlText w:val="%1."/>
      <w:lvlJc w:val="left"/>
      <w:rPr>
        <w:rFonts w:cs="Times New Roman"/>
      </w:rPr>
    </w:lvl>
    <w:lvl w:ilvl="1" w:tplc="04090019">
      <w:start w:val="1"/>
      <w:numFmt w:val="lowerLetter"/>
      <w:lvlText w:val="%2."/>
      <w:lvlJc w:val="left"/>
      <w:rPr>
        <w:rFonts w:cs="Times New Roman"/>
      </w:rPr>
    </w:lvl>
    <w:lvl w:ilvl="2" w:tplc="0409001B">
      <w:start w:val="1"/>
      <w:numFmt w:val="lowerRoman"/>
      <w:lvlText w:val="%3."/>
      <w:lvlJc w:val="right"/>
      <w:rPr>
        <w:rFonts w:cs="Times New Roman"/>
      </w:rPr>
    </w:lvl>
    <w:lvl w:ilvl="3" w:tplc="0409000F">
      <w:start w:val="1"/>
      <w:numFmt w:val="decimal"/>
      <w:lvlText w:val="%4."/>
      <w:lvlJc w:val="left"/>
      <w:rPr>
        <w:rFonts w:cs="Times New Roman"/>
      </w:rPr>
    </w:lvl>
    <w:lvl w:ilvl="4" w:tplc="04090019">
      <w:start w:val="1"/>
      <w:numFmt w:val="lowerLetter"/>
      <w:lvlText w:val="%5."/>
      <w:lvlJc w:val="left"/>
      <w:rPr>
        <w:rFonts w:cs="Times New Roman"/>
      </w:rPr>
    </w:lvl>
    <w:lvl w:ilvl="5" w:tplc="0409001B">
      <w:start w:val="1"/>
      <w:numFmt w:val="lowerRoman"/>
      <w:lvlText w:val="%6."/>
      <w:lvlJc w:val="right"/>
      <w:rPr>
        <w:rFonts w:cs="Times New Roman"/>
      </w:rPr>
    </w:lvl>
    <w:lvl w:ilvl="6" w:tplc="0409000F">
      <w:start w:val="1"/>
      <w:numFmt w:val="decimal"/>
      <w:lvlText w:val="%7."/>
      <w:lvlJc w:val="left"/>
      <w:rPr>
        <w:rFonts w:cs="Times New Roman"/>
      </w:rPr>
    </w:lvl>
    <w:lvl w:ilvl="7" w:tplc="04090019">
      <w:start w:val="1"/>
      <w:numFmt w:val="lowerLetter"/>
      <w:lvlText w:val="%8."/>
      <w:lvlJc w:val="left"/>
      <w:rPr>
        <w:rFonts w:cs="Times New Roman"/>
      </w:rPr>
    </w:lvl>
    <w:lvl w:ilvl="8" w:tplc="0409001B">
      <w:start w:val="1"/>
      <w:numFmt w:val="lowerRoman"/>
      <w:lvlText w:val="%9."/>
      <w:lvlJc w:val="right"/>
      <w:rPr>
        <w:rFonts w:cs="Times New Roman"/>
      </w:rPr>
    </w:lvl>
  </w:abstractNum>
  <w:abstractNum w:abstractNumId="13" w15:restartNumberingAfterBreak="0">
    <w:nsid w:val="481874C0"/>
    <w:multiLevelType w:val="hybridMultilevel"/>
    <w:tmpl w:val="8B6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76457"/>
    <w:multiLevelType w:val="multilevel"/>
    <w:tmpl w:val="00000000"/>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163791A"/>
    <w:multiLevelType w:val="hybridMultilevel"/>
    <w:tmpl w:val="3250A4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600"/>
        </w:tabs>
        <w:ind w:left="1600" w:hanging="360"/>
      </w:pPr>
      <w:rPr>
        <w:rFonts w:ascii="Courier New" w:hAnsi="Courier New" w:hint="default"/>
      </w:rPr>
    </w:lvl>
    <w:lvl w:ilvl="2" w:tplc="08090005">
      <w:start w:val="1"/>
      <w:numFmt w:val="bullet"/>
      <w:lvlText w:val=""/>
      <w:lvlJc w:val="left"/>
      <w:pPr>
        <w:tabs>
          <w:tab w:val="num" w:pos="2320"/>
        </w:tabs>
        <w:ind w:left="2320" w:hanging="360"/>
      </w:pPr>
      <w:rPr>
        <w:rFonts w:ascii="Wingdings" w:hAnsi="Wingdings" w:hint="default"/>
      </w:rPr>
    </w:lvl>
    <w:lvl w:ilvl="3" w:tplc="08090001">
      <w:start w:val="1"/>
      <w:numFmt w:val="bullet"/>
      <w:lvlText w:val=""/>
      <w:lvlJc w:val="left"/>
      <w:pPr>
        <w:tabs>
          <w:tab w:val="num" w:pos="3040"/>
        </w:tabs>
        <w:ind w:left="3040" w:hanging="360"/>
      </w:pPr>
      <w:rPr>
        <w:rFonts w:ascii="Symbol" w:hAnsi="Symbol" w:hint="default"/>
      </w:rPr>
    </w:lvl>
    <w:lvl w:ilvl="4" w:tplc="08090003">
      <w:start w:val="1"/>
      <w:numFmt w:val="bullet"/>
      <w:lvlText w:val="o"/>
      <w:lvlJc w:val="left"/>
      <w:pPr>
        <w:tabs>
          <w:tab w:val="num" w:pos="3760"/>
        </w:tabs>
        <w:ind w:left="3760" w:hanging="360"/>
      </w:pPr>
      <w:rPr>
        <w:rFonts w:ascii="Courier New" w:hAnsi="Courier New" w:hint="default"/>
      </w:rPr>
    </w:lvl>
    <w:lvl w:ilvl="5" w:tplc="08090005">
      <w:start w:val="1"/>
      <w:numFmt w:val="bullet"/>
      <w:lvlText w:val=""/>
      <w:lvlJc w:val="left"/>
      <w:pPr>
        <w:tabs>
          <w:tab w:val="num" w:pos="4480"/>
        </w:tabs>
        <w:ind w:left="4480" w:hanging="360"/>
      </w:pPr>
      <w:rPr>
        <w:rFonts w:ascii="Wingdings" w:hAnsi="Wingdings" w:hint="default"/>
      </w:rPr>
    </w:lvl>
    <w:lvl w:ilvl="6" w:tplc="08090001">
      <w:start w:val="1"/>
      <w:numFmt w:val="bullet"/>
      <w:lvlText w:val=""/>
      <w:lvlJc w:val="left"/>
      <w:pPr>
        <w:tabs>
          <w:tab w:val="num" w:pos="5200"/>
        </w:tabs>
        <w:ind w:left="5200" w:hanging="360"/>
      </w:pPr>
      <w:rPr>
        <w:rFonts w:ascii="Symbol" w:hAnsi="Symbol" w:hint="default"/>
      </w:rPr>
    </w:lvl>
    <w:lvl w:ilvl="7" w:tplc="08090003">
      <w:start w:val="1"/>
      <w:numFmt w:val="bullet"/>
      <w:lvlText w:val="o"/>
      <w:lvlJc w:val="left"/>
      <w:pPr>
        <w:tabs>
          <w:tab w:val="num" w:pos="5920"/>
        </w:tabs>
        <w:ind w:left="5920" w:hanging="360"/>
      </w:pPr>
      <w:rPr>
        <w:rFonts w:ascii="Courier New" w:hAnsi="Courier New" w:hint="default"/>
      </w:rPr>
    </w:lvl>
    <w:lvl w:ilvl="8" w:tplc="08090005">
      <w:start w:val="1"/>
      <w:numFmt w:val="bullet"/>
      <w:lvlText w:val=""/>
      <w:lvlJc w:val="left"/>
      <w:pPr>
        <w:tabs>
          <w:tab w:val="num" w:pos="6640"/>
        </w:tabs>
        <w:ind w:left="6640" w:hanging="360"/>
      </w:pPr>
      <w:rPr>
        <w:rFonts w:ascii="Wingdings" w:hAnsi="Wingdings" w:hint="default"/>
      </w:rPr>
    </w:lvl>
  </w:abstractNum>
  <w:abstractNum w:abstractNumId="16" w15:restartNumberingAfterBreak="0">
    <w:nsid w:val="5D571DF6"/>
    <w:multiLevelType w:val="hybridMultilevel"/>
    <w:tmpl w:val="00000000"/>
    <w:lvl w:ilvl="0" w:tplc="4B3A65B2">
      <w:start w:val="1"/>
      <w:numFmt w:val="upperLetter"/>
      <w:lvlText w:val="%1."/>
      <w:lvlJc w:val="left"/>
      <w:rPr>
        <w:rFonts w:cs="Times New Roman"/>
      </w:rPr>
    </w:lvl>
    <w:lvl w:ilvl="1" w:tplc="04090019">
      <w:start w:val="1"/>
      <w:numFmt w:val="lowerLetter"/>
      <w:lvlText w:val="%2."/>
      <w:lvlJc w:val="left"/>
      <w:rPr>
        <w:rFonts w:cs="Times New Roman"/>
      </w:rPr>
    </w:lvl>
    <w:lvl w:ilvl="2" w:tplc="0409001B">
      <w:start w:val="1"/>
      <w:numFmt w:val="lowerRoman"/>
      <w:lvlText w:val="%3."/>
      <w:lvlJc w:val="right"/>
      <w:rPr>
        <w:rFonts w:cs="Times New Roman"/>
      </w:rPr>
    </w:lvl>
    <w:lvl w:ilvl="3" w:tplc="0409000F">
      <w:start w:val="1"/>
      <w:numFmt w:val="decimal"/>
      <w:lvlText w:val="%4."/>
      <w:lvlJc w:val="left"/>
      <w:rPr>
        <w:rFonts w:cs="Times New Roman"/>
      </w:rPr>
    </w:lvl>
    <w:lvl w:ilvl="4" w:tplc="04090019">
      <w:start w:val="1"/>
      <w:numFmt w:val="lowerLetter"/>
      <w:lvlText w:val="%5."/>
      <w:lvlJc w:val="left"/>
      <w:rPr>
        <w:rFonts w:cs="Times New Roman"/>
      </w:rPr>
    </w:lvl>
    <w:lvl w:ilvl="5" w:tplc="0409001B">
      <w:start w:val="1"/>
      <w:numFmt w:val="lowerRoman"/>
      <w:lvlText w:val="%6."/>
      <w:lvlJc w:val="right"/>
      <w:rPr>
        <w:rFonts w:cs="Times New Roman"/>
      </w:rPr>
    </w:lvl>
    <w:lvl w:ilvl="6" w:tplc="0409000F">
      <w:start w:val="1"/>
      <w:numFmt w:val="decimal"/>
      <w:lvlText w:val="%7."/>
      <w:lvlJc w:val="left"/>
      <w:rPr>
        <w:rFonts w:cs="Times New Roman"/>
      </w:rPr>
    </w:lvl>
    <w:lvl w:ilvl="7" w:tplc="04090019">
      <w:start w:val="1"/>
      <w:numFmt w:val="lowerLetter"/>
      <w:lvlText w:val="%8."/>
      <w:lvlJc w:val="left"/>
      <w:rPr>
        <w:rFonts w:cs="Times New Roman"/>
      </w:rPr>
    </w:lvl>
    <w:lvl w:ilvl="8" w:tplc="0409001B">
      <w:start w:val="1"/>
      <w:numFmt w:val="lowerRoman"/>
      <w:lvlText w:val="%9."/>
      <w:lvlJc w:val="right"/>
      <w:rPr>
        <w:rFonts w:cs="Times New Roman"/>
      </w:rPr>
    </w:lvl>
  </w:abstractNum>
  <w:abstractNum w:abstractNumId="17" w15:restartNumberingAfterBreak="0">
    <w:nsid w:val="627D272F"/>
    <w:multiLevelType w:val="multilevel"/>
    <w:tmpl w:val="00000000"/>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8" w15:restartNumberingAfterBreak="0">
    <w:nsid w:val="65413ED3"/>
    <w:multiLevelType w:val="multilevel"/>
    <w:tmpl w:val="0000000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76CB1CBA"/>
    <w:multiLevelType w:val="multilevel"/>
    <w:tmpl w:val="0000000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20" w15:restartNumberingAfterBreak="0">
    <w:nsid w:val="7BF41D63"/>
    <w:multiLevelType w:val="hybridMultilevel"/>
    <w:tmpl w:val="00000000"/>
    <w:lvl w:ilvl="0" w:tplc="04090013">
      <w:start w:val="1"/>
      <w:numFmt w:val="upperRoman"/>
      <w:lvlText w:val="%1."/>
      <w:lvlJc w:val="right"/>
      <w:rPr>
        <w:rFonts w:cs="Times New Roman"/>
      </w:rPr>
    </w:lvl>
    <w:lvl w:ilvl="1" w:tplc="04090019">
      <w:start w:val="1"/>
      <w:numFmt w:val="lowerLetter"/>
      <w:lvlText w:val="%2."/>
      <w:lvlJc w:val="left"/>
      <w:rPr>
        <w:rFonts w:cs="Times New Roman"/>
      </w:rPr>
    </w:lvl>
    <w:lvl w:ilvl="2" w:tplc="0409001B">
      <w:start w:val="1"/>
      <w:numFmt w:val="lowerRoman"/>
      <w:lvlText w:val="%3."/>
      <w:lvlJc w:val="right"/>
      <w:rPr>
        <w:rFonts w:cs="Times New Roman"/>
      </w:rPr>
    </w:lvl>
    <w:lvl w:ilvl="3" w:tplc="0409000F">
      <w:start w:val="1"/>
      <w:numFmt w:val="decimal"/>
      <w:lvlText w:val="%4."/>
      <w:lvlJc w:val="left"/>
      <w:rPr>
        <w:rFonts w:cs="Times New Roman"/>
      </w:rPr>
    </w:lvl>
    <w:lvl w:ilvl="4" w:tplc="04090019">
      <w:start w:val="1"/>
      <w:numFmt w:val="lowerLetter"/>
      <w:lvlText w:val="%5."/>
      <w:lvlJc w:val="left"/>
      <w:rPr>
        <w:rFonts w:cs="Times New Roman"/>
      </w:rPr>
    </w:lvl>
    <w:lvl w:ilvl="5" w:tplc="0409001B">
      <w:start w:val="1"/>
      <w:numFmt w:val="lowerRoman"/>
      <w:lvlText w:val="%6."/>
      <w:lvlJc w:val="right"/>
      <w:rPr>
        <w:rFonts w:cs="Times New Roman"/>
      </w:rPr>
    </w:lvl>
    <w:lvl w:ilvl="6" w:tplc="0409000F">
      <w:start w:val="1"/>
      <w:numFmt w:val="decimal"/>
      <w:lvlText w:val="%7."/>
      <w:lvlJc w:val="left"/>
      <w:rPr>
        <w:rFonts w:cs="Times New Roman"/>
      </w:rPr>
    </w:lvl>
    <w:lvl w:ilvl="7" w:tplc="04090019">
      <w:start w:val="1"/>
      <w:numFmt w:val="lowerLetter"/>
      <w:lvlText w:val="%8."/>
      <w:lvlJc w:val="left"/>
      <w:rPr>
        <w:rFonts w:cs="Times New Roman"/>
      </w:rPr>
    </w:lvl>
    <w:lvl w:ilvl="8" w:tplc="0409001B">
      <w:start w:val="1"/>
      <w:numFmt w:val="lowerRoman"/>
      <w:lvlText w:val="%9."/>
      <w:lvlJc w:val="right"/>
      <w:rPr>
        <w:rFonts w:cs="Times New Roman"/>
      </w:rPr>
    </w:lvl>
  </w:abstractNum>
  <w:num w:numId="1" w16cid:durableId="1944454857">
    <w:abstractNumId w:val="10"/>
  </w:num>
  <w:num w:numId="2" w16cid:durableId="1081486185">
    <w:abstractNumId w:val="10"/>
  </w:num>
  <w:num w:numId="3" w16cid:durableId="1281302134">
    <w:abstractNumId w:val="15"/>
  </w:num>
  <w:num w:numId="4" w16cid:durableId="1662586236">
    <w:abstractNumId w:val="9"/>
  </w:num>
  <w:num w:numId="5" w16cid:durableId="1385368136">
    <w:abstractNumId w:val="5"/>
  </w:num>
  <w:num w:numId="6" w16cid:durableId="210313945">
    <w:abstractNumId w:val="4"/>
  </w:num>
  <w:num w:numId="7" w16cid:durableId="686832329">
    <w:abstractNumId w:val="20"/>
  </w:num>
  <w:num w:numId="8" w16cid:durableId="880437910">
    <w:abstractNumId w:val="13"/>
  </w:num>
  <w:num w:numId="9" w16cid:durableId="1052849289">
    <w:abstractNumId w:val="0"/>
  </w:num>
  <w:num w:numId="10" w16cid:durableId="125220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3C"/>
    <w:rsid w:val="000124FA"/>
    <w:rsid w:val="00031207"/>
    <w:rsid w:val="000A6AE6"/>
    <w:rsid w:val="000B666C"/>
    <w:rsid w:val="000C2926"/>
    <w:rsid w:val="000C4036"/>
    <w:rsid w:val="00123DCB"/>
    <w:rsid w:val="00146F8E"/>
    <w:rsid w:val="00190EEE"/>
    <w:rsid w:val="002419A1"/>
    <w:rsid w:val="002421FD"/>
    <w:rsid w:val="002603A6"/>
    <w:rsid w:val="0026291A"/>
    <w:rsid w:val="002B26F9"/>
    <w:rsid w:val="002D0E0F"/>
    <w:rsid w:val="002D5D76"/>
    <w:rsid w:val="002F6745"/>
    <w:rsid w:val="00330107"/>
    <w:rsid w:val="00367550"/>
    <w:rsid w:val="00384620"/>
    <w:rsid w:val="003E5700"/>
    <w:rsid w:val="00424D1F"/>
    <w:rsid w:val="00435B5B"/>
    <w:rsid w:val="004D35C7"/>
    <w:rsid w:val="004D46BC"/>
    <w:rsid w:val="00560431"/>
    <w:rsid w:val="005B638A"/>
    <w:rsid w:val="005E55EA"/>
    <w:rsid w:val="006171D8"/>
    <w:rsid w:val="006751F9"/>
    <w:rsid w:val="006B261D"/>
    <w:rsid w:val="006C6498"/>
    <w:rsid w:val="007455B3"/>
    <w:rsid w:val="00753B11"/>
    <w:rsid w:val="00757C3C"/>
    <w:rsid w:val="0077731C"/>
    <w:rsid w:val="007F345F"/>
    <w:rsid w:val="008313D5"/>
    <w:rsid w:val="00856CAA"/>
    <w:rsid w:val="008A42AC"/>
    <w:rsid w:val="00932A63"/>
    <w:rsid w:val="00944A2D"/>
    <w:rsid w:val="0095508F"/>
    <w:rsid w:val="00973F88"/>
    <w:rsid w:val="0097734C"/>
    <w:rsid w:val="00983E88"/>
    <w:rsid w:val="009B3001"/>
    <w:rsid w:val="009E690B"/>
    <w:rsid w:val="00A921CC"/>
    <w:rsid w:val="00A96F66"/>
    <w:rsid w:val="00AD764A"/>
    <w:rsid w:val="00AD78C6"/>
    <w:rsid w:val="00B432E7"/>
    <w:rsid w:val="00B576FB"/>
    <w:rsid w:val="00B71D77"/>
    <w:rsid w:val="00B96988"/>
    <w:rsid w:val="00C30B4E"/>
    <w:rsid w:val="00C34191"/>
    <w:rsid w:val="00C917C4"/>
    <w:rsid w:val="00C9421B"/>
    <w:rsid w:val="00D9577D"/>
    <w:rsid w:val="00DB577B"/>
    <w:rsid w:val="00DC6F6B"/>
    <w:rsid w:val="00E22A89"/>
    <w:rsid w:val="00E25FE4"/>
    <w:rsid w:val="00E308CC"/>
    <w:rsid w:val="00E36F71"/>
    <w:rsid w:val="00E52CFE"/>
    <w:rsid w:val="00F11530"/>
    <w:rsid w:val="00F37119"/>
    <w:rsid w:val="00F52208"/>
    <w:rsid w:val="00F83626"/>
    <w:rsid w:val="00FC5219"/>
    <w:rsid w:val="00FD758B"/>
    <w:rsid w:val="00FF1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BF294"/>
  <w14:defaultImageDpi w14:val="300"/>
  <w15:docId w15:val="{791FA571-28F0-4C52-AE10-19A87113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292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paragraph" w:styleId="ListParagraph">
    <w:name w:val="List Paragraph"/>
    <w:basedOn w:val="Normal"/>
    <w:uiPriority w:val="34"/>
    <w:qFormat/>
    <w:rsid w:val="002B26F9"/>
    <w:pPr>
      <w:ind w:left="720"/>
      <w:contextualSpacing/>
    </w:pPr>
  </w:style>
  <w:style w:type="character" w:styleId="Hyperlink">
    <w:name w:val="Hyperlink"/>
    <w:basedOn w:val="DefaultParagraphFont"/>
    <w:uiPriority w:val="99"/>
    <w:unhideWhenUsed/>
    <w:rsid w:val="000B666C"/>
    <w:rPr>
      <w:color w:val="0000FF" w:themeColor="hyperlink"/>
      <w:u w:val="single"/>
    </w:rPr>
  </w:style>
  <w:style w:type="character" w:styleId="UnresolvedMention">
    <w:name w:val="Unresolved Mention"/>
    <w:basedOn w:val="DefaultParagraphFont"/>
    <w:uiPriority w:val="99"/>
    <w:semiHidden/>
    <w:unhideWhenUsed/>
    <w:rsid w:val="000B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58688">
      <w:bodyDiv w:val="1"/>
      <w:marLeft w:val="0"/>
      <w:marRight w:val="0"/>
      <w:marTop w:val="0"/>
      <w:marBottom w:val="0"/>
      <w:divBdr>
        <w:top w:val="none" w:sz="0" w:space="0" w:color="auto"/>
        <w:left w:val="none" w:sz="0" w:space="0" w:color="auto"/>
        <w:bottom w:val="none" w:sz="0" w:space="0" w:color="auto"/>
        <w:right w:val="none" w:sz="0" w:space="0" w:color="auto"/>
      </w:divBdr>
    </w:div>
    <w:div w:id="168409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kley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WPGC</dc:creator>
  <dc:description>This document was created by docXConverter</dc:description>
  <cp:lastModifiedBy>Peter Trotter</cp:lastModifiedBy>
  <cp:revision>2</cp:revision>
  <cp:lastPrinted>2015-12-09T10:56:00Z</cp:lastPrinted>
  <dcterms:created xsi:type="dcterms:W3CDTF">2023-10-18T10:08:00Z</dcterms:created>
  <dcterms:modified xsi:type="dcterms:W3CDTF">2023-10-18T10:08:00Z</dcterms:modified>
</cp:coreProperties>
</file>